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B91" w:rsidRDefault="00E47B91" w:rsidP="00E47B91">
      <w:pPr>
        <w:rPr>
          <w:b/>
          <w:szCs w:val="24"/>
          <w:lang w:val="sr-Latn-CS"/>
        </w:rPr>
      </w:pPr>
      <w:bookmarkStart w:id="0" w:name="_GoBack"/>
      <w:bookmarkEnd w:id="0"/>
    </w:p>
    <w:p w:rsidR="00440C05" w:rsidRPr="00554D3C" w:rsidRDefault="00440C05" w:rsidP="00440C05">
      <w:pPr>
        <w:jc w:val="center"/>
        <w:rPr>
          <w:b/>
          <w:sz w:val="28"/>
          <w:szCs w:val="28"/>
          <w:lang w:val="sr-Latn-CS"/>
        </w:rPr>
      </w:pPr>
      <w:r w:rsidRPr="00554D3C">
        <w:rPr>
          <w:b/>
          <w:sz w:val="28"/>
          <w:szCs w:val="28"/>
          <w:lang w:val="sr-Latn-CS"/>
        </w:rPr>
        <w:t>Izvještaj o sprovedenoj javnoj raspravi o Nacrtu Odluke o izmjenama i dopunama Odluke o budžetu opštine Tivat za 2021.godinu</w:t>
      </w:r>
    </w:p>
    <w:p w:rsidR="00440C05" w:rsidRPr="0094475A" w:rsidRDefault="00440C05" w:rsidP="00440C05">
      <w:pPr>
        <w:jc w:val="center"/>
        <w:rPr>
          <w:szCs w:val="24"/>
          <w:lang w:val="sr-Latn-CS"/>
        </w:rPr>
      </w:pPr>
    </w:p>
    <w:p w:rsidR="00440C05" w:rsidRPr="0094475A" w:rsidRDefault="00440C05" w:rsidP="00440C05">
      <w:pPr>
        <w:rPr>
          <w:b/>
          <w:szCs w:val="24"/>
        </w:rPr>
      </w:pPr>
      <w:r w:rsidRPr="0094475A">
        <w:rPr>
          <w:b/>
          <w:szCs w:val="24"/>
        </w:rPr>
        <w:t xml:space="preserve">Okrugli sto o nacrtu </w:t>
      </w:r>
      <w:r w:rsidR="00343DF1" w:rsidRPr="0094475A">
        <w:rPr>
          <w:b/>
          <w:szCs w:val="24"/>
        </w:rPr>
        <w:t xml:space="preserve">o izmjenama i dopunama </w:t>
      </w:r>
      <w:r w:rsidRPr="0094475A">
        <w:rPr>
          <w:b/>
          <w:szCs w:val="24"/>
        </w:rPr>
        <w:t>budžeta sa predstavnicima preduzeća i ustanova 04.10.2021</w:t>
      </w:r>
      <w:r w:rsidR="00343DF1" w:rsidRPr="0094475A">
        <w:rPr>
          <w:b/>
          <w:szCs w:val="24"/>
        </w:rPr>
        <w:t>. godine</w:t>
      </w:r>
      <w:r w:rsidRPr="0094475A">
        <w:rPr>
          <w:b/>
          <w:szCs w:val="24"/>
        </w:rPr>
        <w:t xml:space="preserve"> u 10h</w:t>
      </w:r>
    </w:p>
    <w:p w:rsidR="00440C05" w:rsidRPr="0094475A" w:rsidRDefault="00440C05" w:rsidP="00440C05">
      <w:pPr>
        <w:pStyle w:val="NoSpacing"/>
        <w:jc w:val="both"/>
        <w:rPr>
          <w:sz w:val="24"/>
          <w:szCs w:val="24"/>
        </w:rPr>
      </w:pPr>
    </w:p>
    <w:p w:rsidR="00440C05" w:rsidRPr="0094475A" w:rsidRDefault="00440C05" w:rsidP="00440C05">
      <w:pPr>
        <w:pStyle w:val="NoSpacing"/>
        <w:ind w:firstLine="720"/>
        <w:jc w:val="both"/>
        <w:rPr>
          <w:sz w:val="24"/>
          <w:szCs w:val="24"/>
        </w:rPr>
      </w:pPr>
      <w:r w:rsidRPr="0094475A">
        <w:rPr>
          <w:sz w:val="24"/>
          <w:szCs w:val="24"/>
        </w:rPr>
        <w:t>U Sali za sastanke opštine Tivat, 04.10.2021.godine sa početkom u 10:00h održan je okrugli sto na kome su prisustvovali predstavnici preduzeća i ustanova i to: Neven Staničič direktor JU Centra za kulturu, Predrag Kovačević direktor JU Sportske dvorane, Vesna Barbić direktorica JU Biblioteke, Jelene Bošković direktorica JU Muzej i galerije, Danica Banjević direktorica Turističke organizacije Tivat, Alen Krivokapić direktor DOO Vodovoda i kanalizacije i njegova saradnica Jasmina Vukšić, Dijana Vukšić i Andrijana Joković ispred DOO Komunalno Tivat. U ime Sekretarijata za finansije prisustvovao je sekretar Jovan Brinić, Dragana Frančesković. Sekretar Jovan Brinić je otvorio okrugli sto</w:t>
      </w:r>
      <w:r w:rsidR="00892B56" w:rsidRPr="0094475A">
        <w:rPr>
          <w:sz w:val="24"/>
          <w:szCs w:val="24"/>
        </w:rPr>
        <w:t>,</w:t>
      </w:r>
      <w:r w:rsidRPr="0094475A">
        <w:rPr>
          <w:sz w:val="24"/>
          <w:szCs w:val="24"/>
        </w:rPr>
        <w:t xml:space="preserve"> </w:t>
      </w:r>
      <w:r w:rsidR="00892B56" w:rsidRPr="0094475A">
        <w:rPr>
          <w:sz w:val="24"/>
          <w:szCs w:val="24"/>
        </w:rPr>
        <w:t xml:space="preserve">upoznao sve prisutne sa Nacrtom predmetne Odluke i razlozima zbog kojeg je neophodno da se donese. Naveo je da će biti još nekih izmjena do Prijedloga Odluke, čak da postoji mogućnost za povećanje budžeta </w:t>
      </w:r>
      <w:r w:rsidR="002B3F5B" w:rsidRPr="0094475A">
        <w:rPr>
          <w:sz w:val="24"/>
          <w:szCs w:val="24"/>
        </w:rPr>
        <w:t>jer očekuje se ostavrenje prihoda od prireza porezu na dohodak za oko 100.000 eura više od plana za 2021.godinu. Pozvao je sve prisutne da učestvuju u javnoj raspravi, daju svoje mišljenje i sugestije na  Nacrt.</w:t>
      </w:r>
    </w:p>
    <w:p w:rsidR="00440C05" w:rsidRPr="0094475A" w:rsidRDefault="002B3F5B" w:rsidP="00440C05">
      <w:pPr>
        <w:pStyle w:val="NoSpacing"/>
        <w:ind w:firstLine="720"/>
        <w:jc w:val="both"/>
        <w:rPr>
          <w:sz w:val="24"/>
          <w:szCs w:val="24"/>
        </w:rPr>
      </w:pPr>
      <w:r w:rsidRPr="0094475A">
        <w:rPr>
          <w:sz w:val="24"/>
          <w:szCs w:val="24"/>
        </w:rPr>
        <w:t>Neven Staničić (direktor JU Centra za kulturu )</w:t>
      </w:r>
      <w:r w:rsidR="00387C58" w:rsidRPr="0094475A">
        <w:rPr>
          <w:sz w:val="24"/>
          <w:szCs w:val="24"/>
        </w:rPr>
        <w:t xml:space="preserve"> je </w:t>
      </w:r>
      <w:r w:rsidR="00440C05" w:rsidRPr="0094475A">
        <w:rPr>
          <w:sz w:val="24"/>
          <w:szCs w:val="24"/>
        </w:rPr>
        <w:t xml:space="preserve">istakao </w:t>
      </w:r>
      <w:r w:rsidR="00387C58" w:rsidRPr="0094475A">
        <w:rPr>
          <w:sz w:val="24"/>
          <w:szCs w:val="24"/>
        </w:rPr>
        <w:t>da su neke stavke kao što su rashodi za električnu energiju, komunalne nakande, rashodi za bruto zarade u plusu, da to je ostavrena ušteda. U minusu su ugovorene usluge, gdje je prekoračen plan upravo zbog pređašnjeg dogovora koji se desio uoči donošenja Odluke o budžetu za 2021.godina, da se slobodnije troši ova stavka bas zbog Rebalans koji se očekiva već u martu mjesecu. Sa ove stavke je, do kraja godine, još planiran rashod od 12.000eura za Novembarske dane  i za prikazivanje filmova.</w:t>
      </w:r>
    </w:p>
    <w:p w:rsidR="00440C05" w:rsidRPr="0094475A" w:rsidRDefault="00440C05" w:rsidP="00440C05">
      <w:pPr>
        <w:pStyle w:val="NoSpacing"/>
        <w:ind w:firstLine="720"/>
        <w:jc w:val="both"/>
        <w:rPr>
          <w:sz w:val="24"/>
          <w:szCs w:val="24"/>
        </w:rPr>
      </w:pPr>
      <w:r w:rsidRPr="0094475A">
        <w:rPr>
          <w:sz w:val="24"/>
          <w:szCs w:val="24"/>
        </w:rPr>
        <w:t xml:space="preserve">Predstavnik Sportske dvorane </w:t>
      </w:r>
      <w:r w:rsidR="00E32EE9" w:rsidRPr="0094475A">
        <w:rPr>
          <w:sz w:val="24"/>
          <w:szCs w:val="24"/>
        </w:rPr>
        <w:t>Predrag</w:t>
      </w:r>
      <w:r w:rsidR="00D27598" w:rsidRPr="0094475A">
        <w:rPr>
          <w:sz w:val="24"/>
          <w:szCs w:val="24"/>
        </w:rPr>
        <w:t xml:space="preserve"> Kovačević</w:t>
      </w:r>
      <w:r w:rsidR="00E32EE9" w:rsidRPr="0094475A">
        <w:rPr>
          <w:sz w:val="24"/>
          <w:szCs w:val="24"/>
        </w:rPr>
        <w:t xml:space="preserve"> </w:t>
      </w:r>
      <w:r w:rsidR="00D27598" w:rsidRPr="0094475A">
        <w:rPr>
          <w:sz w:val="24"/>
          <w:szCs w:val="24"/>
        </w:rPr>
        <w:t>je</w:t>
      </w:r>
      <w:r w:rsidRPr="0094475A">
        <w:rPr>
          <w:sz w:val="24"/>
          <w:szCs w:val="24"/>
        </w:rPr>
        <w:t xml:space="preserve"> istakao </w:t>
      </w:r>
      <w:r w:rsidR="00D27598" w:rsidRPr="0094475A">
        <w:rPr>
          <w:sz w:val="24"/>
          <w:szCs w:val="24"/>
        </w:rPr>
        <w:t>da je potrebno izdvojiti sredstva z</w:t>
      </w:r>
      <w:r w:rsidR="00204341" w:rsidRPr="0094475A">
        <w:rPr>
          <w:sz w:val="24"/>
          <w:szCs w:val="24"/>
        </w:rPr>
        <w:t>a krov, bravariju, koševe i sl.</w:t>
      </w:r>
      <w:r w:rsidR="00D27598" w:rsidRPr="0094475A">
        <w:rPr>
          <w:sz w:val="24"/>
          <w:szCs w:val="24"/>
        </w:rPr>
        <w:t xml:space="preserve"> Ali sve ti veći izd</w:t>
      </w:r>
      <w:r w:rsidR="00204341" w:rsidRPr="0094475A">
        <w:rPr>
          <w:sz w:val="24"/>
          <w:szCs w:val="24"/>
        </w:rPr>
        <w:t>aci su planirani za 2022.godinu, pa je</w:t>
      </w:r>
      <w:r w:rsidR="00D27598" w:rsidRPr="0094475A">
        <w:rPr>
          <w:sz w:val="24"/>
          <w:szCs w:val="24"/>
        </w:rPr>
        <w:t xml:space="preserve"> sekretar finansnija predložio da to ide sa kapitalnog dijela budžeta</w:t>
      </w:r>
      <w:r w:rsidR="00204341" w:rsidRPr="0094475A">
        <w:rPr>
          <w:sz w:val="24"/>
          <w:szCs w:val="24"/>
        </w:rPr>
        <w:t xml:space="preserve"> za 2022.godinu</w:t>
      </w:r>
      <w:r w:rsidR="00D27598" w:rsidRPr="0094475A">
        <w:rPr>
          <w:sz w:val="24"/>
          <w:szCs w:val="24"/>
        </w:rPr>
        <w:t>. Smatra da je potrebno povećati budžet Sportske dvorane za 4.500eura radi troškova za tekuće održavanje zgrade i sitnih popravki planiranih da se odrade do kraja godine.</w:t>
      </w:r>
    </w:p>
    <w:p w:rsidR="00440C05" w:rsidRPr="0094475A" w:rsidRDefault="00204341" w:rsidP="00440C05">
      <w:pPr>
        <w:pStyle w:val="NoSpacing"/>
        <w:ind w:firstLine="720"/>
        <w:jc w:val="both"/>
        <w:rPr>
          <w:sz w:val="24"/>
          <w:szCs w:val="24"/>
        </w:rPr>
      </w:pPr>
      <w:r w:rsidRPr="0094475A">
        <w:rPr>
          <w:sz w:val="24"/>
          <w:szCs w:val="24"/>
        </w:rPr>
        <w:t xml:space="preserve">Direktorica TOT Danica Banjević je predložila da se organizuje sastanak </w:t>
      </w:r>
      <w:r w:rsidR="000E2CD0" w:rsidRPr="0094475A">
        <w:rPr>
          <w:sz w:val="24"/>
          <w:szCs w:val="24"/>
        </w:rPr>
        <w:t xml:space="preserve">sa Opštinom da se napravi dogovor kakav program treba da bude za Novu godinu uzimajući u obzir mjere Kordinacionalnog tijela. Smatra da bi bilo najbolje postaviti kućice na Pine i angažovati lokalne bendove, i tu ne bi trebalo izdvojiti  puno sredstava. Svakako očekuje finansijsku podršku od Opštine kao i do sada. Predložen je sastanak i izmedju CZK i TOT zarada potencijalnog zajedničkog projekta povodom organizovanja Nove godine. </w:t>
      </w:r>
    </w:p>
    <w:p w:rsidR="009331CC" w:rsidRPr="0094475A" w:rsidRDefault="00440C05" w:rsidP="00440C05">
      <w:pPr>
        <w:pStyle w:val="NoSpacing"/>
        <w:ind w:firstLine="720"/>
        <w:jc w:val="both"/>
        <w:rPr>
          <w:sz w:val="24"/>
          <w:szCs w:val="24"/>
        </w:rPr>
      </w:pPr>
      <w:r w:rsidRPr="0094475A">
        <w:rPr>
          <w:sz w:val="24"/>
          <w:szCs w:val="24"/>
        </w:rPr>
        <w:t>Direktor</w:t>
      </w:r>
      <w:r w:rsidR="009331CC" w:rsidRPr="0094475A">
        <w:rPr>
          <w:sz w:val="24"/>
          <w:szCs w:val="24"/>
        </w:rPr>
        <w:t>ica</w:t>
      </w:r>
      <w:r w:rsidRPr="0094475A">
        <w:rPr>
          <w:sz w:val="24"/>
          <w:szCs w:val="24"/>
        </w:rPr>
        <w:t xml:space="preserve"> </w:t>
      </w:r>
      <w:r w:rsidR="009331CC" w:rsidRPr="0094475A">
        <w:rPr>
          <w:sz w:val="24"/>
          <w:szCs w:val="24"/>
        </w:rPr>
        <w:t>JU Muzej i galerija</w:t>
      </w:r>
      <w:r w:rsidRPr="0094475A">
        <w:rPr>
          <w:sz w:val="24"/>
          <w:szCs w:val="24"/>
        </w:rPr>
        <w:t xml:space="preserve">, </w:t>
      </w:r>
      <w:r w:rsidR="009331CC" w:rsidRPr="0094475A">
        <w:rPr>
          <w:sz w:val="24"/>
          <w:szCs w:val="24"/>
        </w:rPr>
        <w:t xml:space="preserve">Jelena Bošković smatra da da je potrebno vratiti rashode za el.ergiju na nivou iz 2019.godine jer kako je CZK počeo sa aktivnim radom i većom </w:t>
      </w:r>
      <w:r w:rsidR="009331CC" w:rsidRPr="0094475A">
        <w:rPr>
          <w:sz w:val="24"/>
          <w:szCs w:val="24"/>
        </w:rPr>
        <w:lastRenderedPageBreak/>
        <w:t xml:space="preserve">potrošnjom el.energije tako se i njima povecao trosak za potrošnju elek.energije. Takođe je potrebno povećati rashode za ugovorene usluge- programske aktivnosti jer imaju program i za Novembarske dane. Potrebna su im sredstva za kićenje zgrade Muzeja </w:t>
      </w:r>
      <w:r w:rsidR="000B10CC" w:rsidRPr="0094475A">
        <w:rPr>
          <w:sz w:val="24"/>
          <w:szCs w:val="24"/>
        </w:rPr>
        <w:t>povodom Nove godine</w:t>
      </w:r>
      <w:r w:rsidR="009331CC" w:rsidRPr="0094475A">
        <w:rPr>
          <w:sz w:val="24"/>
          <w:szCs w:val="24"/>
        </w:rPr>
        <w:t xml:space="preserve">. </w:t>
      </w:r>
      <w:r w:rsidR="000B10CC" w:rsidRPr="0094475A">
        <w:rPr>
          <w:sz w:val="24"/>
          <w:szCs w:val="24"/>
        </w:rPr>
        <w:t xml:space="preserve">U zakonskoj obavezi da postupe prema </w:t>
      </w:r>
      <w:r w:rsidR="009331CC" w:rsidRPr="0094475A">
        <w:rPr>
          <w:sz w:val="24"/>
          <w:szCs w:val="24"/>
        </w:rPr>
        <w:t xml:space="preserve">Petogodišnjim planom otkupa eksponata </w:t>
      </w:r>
      <w:r w:rsidR="000B10CC" w:rsidRPr="0094475A">
        <w:rPr>
          <w:sz w:val="24"/>
          <w:szCs w:val="24"/>
        </w:rPr>
        <w:t>i odrade otkup istih za koji je potrebno izdvojitii oko</w:t>
      </w:r>
      <w:r w:rsidR="009331CC" w:rsidRPr="0094475A">
        <w:rPr>
          <w:sz w:val="24"/>
          <w:szCs w:val="24"/>
        </w:rPr>
        <w:t xml:space="preserve"> 3.000,00eura </w:t>
      </w:r>
      <w:r w:rsidR="000B10CC" w:rsidRPr="0094475A">
        <w:rPr>
          <w:sz w:val="24"/>
          <w:szCs w:val="24"/>
        </w:rPr>
        <w:t xml:space="preserve"> </w:t>
      </w:r>
    </w:p>
    <w:p w:rsidR="000B10CC" w:rsidRPr="0094475A" w:rsidRDefault="000B10CC" w:rsidP="000B10CC">
      <w:pPr>
        <w:pStyle w:val="NoSpacing"/>
        <w:ind w:firstLine="720"/>
        <w:jc w:val="both"/>
        <w:rPr>
          <w:sz w:val="24"/>
          <w:szCs w:val="24"/>
        </w:rPr>
      </w:pPr>
      <w:r w:rsidRPr="0094475A">
        <w:rPr>
          <w:sz w:val="24"/>
          <w:szCs w:val="24"/>
        </w:rPr>
        <w:t xml:space="preserve">Vesna Barbić direktorica JU </w:t>
      </w:r>
      <w:r w:rsidR="00343DF1" w:rsidRPr="0094475A">
        <w:rPr>
          <w:sz w:val="24"/>
          <w:szCs w:val="24"/>
        </w:rPr>
        <w:t>Biblioteke je istakla da je</w:t>
      </w:r>
      <w:r w:rsidRPr="0094475A">
        <w:rPr>
          <w:sz w:val="24"/>
          <w:szCs w:val="24"/>
        </w:rPr>
        <w:t xml:space="preserve"> najbitnije da se izdvoje sredstva od 3.500 eura za opremanje kancelarija. Ako i toliko ne može dovoljno je bar 2.000 eura.</w:t>
      </w:r>
    </w:p>
    <w:p w:rsidR="00343DF1" w:rsidRPr="0094475A" w:rsidRDefault="00343DF1" w:rsidP="00343DF1">
      <w:pPr>
        <w:pStyle w:val="NoSpacing"/>
        <w:ind w:firstLine="720"/>
        <w:jc w:val="both"/>
        <w:rPr>
          <w:sz w:val="24"/>
          <w:szCs w:val="24"/>
        </w:rPr>
      </w:pPr>
      <w:r w:rsidRPr="0094475A">
        <w:rPr>
          <w:sz w:val="24"/>
          <w:szCs w:val="24"/>
        </w:rPr>
        <w:t>Alen Krivokapić, direktor DOO Vodovoda i kanalizacije je upoznao prisutne sa problematikom oko usvajanja novih cijena i saglasnosti koje treba da da Skupstina na iste. Nije imao primjedbe na Rebalans budzeta samo je skrenuo pažnju na neke obaveze koje još nije Opština isplatila.</w:t>
      </w:r>
    </w:p>
    <w:p w:rsidR="00343DF1" w:rsidRPr="0094475A" w:rsidRDefault="00343DF1" w:rsidP="00343DF1">
      <w:pPr>
        <w:pStyle w:val="NoSpacing"/>
        <w:ind w:firstLine="720"/>
        <w:jc w:val="both"/>
        <w:rPr>
          <w:sz w:val="24"/>
          <w:szCs w:val="24"/>
        </w:rPr>
      </w:pPr>
      <w:r w:rsidRPr="0094475A">
        <w:rPr>
          <w:sz w:val="24"/>
          <w:szCs w:val="24"/>
        </w:rPr>
        <w:t xml:space="preserve"> Dijana Vukšić i Andrijana Joković ispred DOO Komunalno Tivat su istakle potrebu za dodatnim sredstvima za dotaciju održavanja javnih površina a zbog značajnog povećanja cijena vode. Takodje ističu obaveze oko izrade plana zaštite lučice Kalimanj i Plana upravljanja Velikim gradskim parkom.</w:t>
      </w:r>
    </w:p>
    <w:p w:rsidR="00440C05" w:rsidRPr="0094475A" w:rsidRDefault="00440C05" w:rsidP="00440C05">
      <w:pPr>
        <w:pStyle w:val="NoSpacing"/>
        <w:ind w:firstLine="720"/>
        <w:jc w:val="both"/>
        <w:rPr>
          <w:sz w:val="24"/>
          <w:szCs w:val="24"/>
        </w:rPr>
      </w:pPr>
      <w:r w:rsidRPr="0094475A">
        <w:rPr>
          <w:sz w:val="24"/>
          <w:szCs w:val="24"/>
        </w:rPr>
        <w:t xml:space="preserve">Okrugli sto završen je u </w:t>
      </w:r>
      <w:r w:rsidR="00343DF1" w:rsidRPr="0094475A">
        <w:rPr>
          <w:sz w:val="24"/>
          <w:szCs w:val="24"/>
        </w:rPr>
        <w:t>11.25h</w:t>
      </w:r>
      <w:r w:rsidRPr="0094475A">
        <w:rPr>
          <w:sz w:val="24"/>
          <w:szCs w:val="24"/>
        </w:rPr>
        <w:t>.</w:t>
      </w:r>
    </w:p>
    <w:p w:rsidR="00440C05" w:rsidRPr="0094475A" w:rsidRDefault="00440C05" w:rsidP="00440C05">
      <w:pPr>
        <w:pStyle w:val="NoSpacing"/>
        <w:ind w:firstLine="720"/>
        <w:jc w:val="both"/>
        <w:rPr>
          <w:sz w:val="24"/>
          <w:szCs w:val="24"/>
        </w:rPr>
      </w:pPr>
    </w:p>
    <w:p w:rsidR="007D702F" w:rsidRPr="0094475A" w:rsidRDefault="007D702F" w:rsidP="007D702F">
      <w:pPr>
        <w:jc w:val="left"/>
        <w:rPr>
          <w:b/>
          <w:szCs w:val="24"/>
        </w:rPr>
      </w:pPr>
      <w:r w:rsidRPr="0094475A">
        <w:rPr>
          <w:b/>
          <w:szCs w:val="24"/>
        </w:rPr>
        <w:t xml:space="preserve">Okrugli sto o nacrtu o izmjenama i dopunama budžeta sa predstavnicima političkim partijama </w:t>
      </w:r>
      <w:r w:rsidR="00C63C2A" w:rsidRPr="0094475A">
        <w:rPr>
          <w:b/>
          <w:szCs w:val="24"/>
        </w:rPr>
        <w:t xml:space="preserve">održana </w:t>
      </w:r>
      <w:r w:rsidRPr="0094475A">
        <w:rPr>
          <w:b/>
          <w:szCs w:val="24"/>
        </w:rPr>
        <w:t>05.10.2021. godine u 10h</w:t>
      </w:r>
    </w:p>
    <w:p w:rsidR="00440C05" w:rsidRPr="0094475A" w:rsidRDefault="00440C05" w:rsidP="00440C05">
      <w:pPr>
        <w:pStyle w:val="NoSpacing"/>
        <w:ind w:firstLine="720"/>
        <w:jc w:val="both"/>
        <w:rPr>
          <w:sz w:val="24"/>
          <w:szCs w:val="24"/>
        </w:rPr>
      </w:pPr>
      <w:r w:rsidRPr="0094475A">
        <w:rPr>
          <w:sz w:val="24"/>
          <w:szCs w:val="24"/>
        </w:rPr>
        <w:t xml:space="preserve">U Sali za sastanke opštine Tivat, </w:t>
      </w:r>
      <w:r w:rsidR="007D702F" w:rsidRPr="0094475A">
        <w:rPr>
          <w:sz w:val="24"/>
          <w:szCs w:val="24"/>
        </w:rPr>
        <w:t>05.10.2021.godine sa početkom u 10</w:t>
      </w:r>
      <w:r w:rsidRPr="0094475A">
        <w:rPr>
          <w:sz w:val="24"/>
          <w:szCs w:val="24"/>
        </w:rPr>
        <w:t xml:space="preserve">:00h održan je okrugli sto na kome su prisustvovali predstavnici političkih partija i to: </w:t>
      </w:r>
      <w:r w:rsidR="007D702F" w:rsidRPr="0094475A">
        <w:rPr>
          <w:sz w:val="24"/>
          <w:szCs w:val="24"/>
        </w:rPr>
        <w:t xml:space="preserve">Sandra Sindik </w:t>
      </w:r>
      <w:r w:rsidR="004B64C7" w:rsidRPr="0094475A">
        <w:rPr>
          <w:sz w:val="24"/>
          <w:szCs w:val="24"/>
        </w:rPr>
        <w:t>ispred Bokeškog foruma, Sanja Vuković ispred  GB Tivatska akcija , Dejan Risančić ispred GB Slobodi građani</w:t>
      </w:r>
      <w:r w:rsidR="0092252B" w:rsidRPr="0094475A">
        <w:rPr>
          <w:sz w:val="24"/>
          <w:szCs w:val="24"/>
        </w:rPr>
        <w:t>. Isped Opštine prisustovao je potpredsjednik Vladimir Arsić, sekretar Sekretarijat za finansije Jovan Brinć</w:t>
      </w:r>
      <w:r w:rsidRPr="0094475A">
        <w:rPr>
          <w:sz w:val="24"/>
          <w:szCs w:val="24"/>
        </w:rPr>
        <w:t xml:space="preserve">. </w:t>
      </w:r>
    </w:p>
    <w:p w:rsidR="00FA1897" w:rsidRPr="0094475A" w:rsidRDefault="0092252B" w:rsidP="00440C05">
      <w:pPr>
        <w:pStyle w:val="NoSpacing"/>
        <w:ind w:firstLine="720"/>
        <w:jc w:val="both"/>
        <w:rPr>
          <w:sz w:val="24"/>
          <w:szCs w:val="24"/>
        </w:rPr>
      </w:pPr>
      <w:r w:rsidRPr="0094475A">
        <w:rPr>
          <w:sz w:val="24"/>
          <w:szCs w:val="24"/>
        </w:rPr>
        <w:t>Dejan Risančić ispred GB Slobodi građani je pozdravi rad svih sekretarijata, ali izrazio žalje</w:t>
      </w:r>
      <w:r w:rsidR="00FA1897" w:rsidRPr="0094475A">
        <w:rPr>
          <w:sz w:val="24"/>
          <w:szCs w:val="24"/>
        </w:rPr>
        <w:t>nje odsustva  opozionih stranki, nisu prisutni da pohvale povećanje prihoda. Predmetni Rebalansom budžeta se prikazuje bolje stanje opštine na što se sekretar Brinić nadovezao i rekao da će se ovim Rebalansom povećati sredstva za pomoć gradjanima koji su bili pogodjeni elementarnim nepogodama i to 10puta sa 5.000 na 50.000 eura.</w:t>
      </w:r>
    </w:p>
    <w:p w:rsidR="0092252B" w:rsidRPr="0094475A" w:rsidRDefault="00FA1897" w:rsidP="00440C05">
      <w:pPr>
        <w:pStyle w:val="NoSpacing"/>
        <w:ind w:firstLine="720"/>
        <w:jc w:val="both"/>
        <w:rPr>
          <w:sz w:val="24"/>
          <w:szCs w:val="24"/>
        </w:rPr>
      </w:pPr>
      <w:r w:rsidRPr="0094475A">
        <w:rPr>
          <w:sz w:val="24"/>
          <w:szCs w:val="24"/>
        </w:rPr>
        <w:t>Sanja Vuković ispred  GB Tivatska akcija je podsjetila na to da građani moraju znati da od opozicije zavisi da li će Rebalans biti usvojen i samim tim hoce li se štete isplatiti , riješiti problemi gradjana, svako treba da zna posledice toga ako opozicija ne podrži ovaj Rebalans.</w:t>
      </w:r>
      <w:r w:rsidR="00A26348" w:rsidRPr="0094475A">
        <w:rPr>
          <w:sz w:val="24"/>
          <w:szCs w:val="24"/>
        </w:rPr>
        <w:t xml:space="preserve"> </w:t>
      </w:r>
    </w:p>
    <w:p w:rsidR="00FA1897" w:rsidRPr="0094475A" w:rsidRDefault="002370EC" w:rsidP="00440C05">
      <w:pPr>
        <w:pStyle w:val="NoSpacing"/>
        <w:ind w:firstLine="720"/>
        <w:jc w:val="both"/>
        <w:rPr>
          <w:sz w:val="24"/>
          <w:szCs w:val="24"/>
        </w:rPr>
      </w:pPr>
      <w:r w:rsidRPr="0094475A">
        <w:rPr>
          <w:sz w:val="24"/>
          <w:szCs w:val="24"/>
        </w:rPr>
        <w:t>Jovan Brinić se nadovezao i konstatovao</w:t>
      </w:r>
      <w:r w:rsidR="00FA1897" w:rsidRPr="0094475A">
        <w:rPr>
          <w:sz w:val="24"/>
          <w:szCs w:val="24"/>
        </w:rPr>
        <w:t xml:space="preserve"> da je </w:t>
      </w:r>
      <w:r w:rsidR="0098292C" w:rsidRPr="0094475A">
        <w:rPr>
          <w:sz w:val="24"/>
          <w:szCs w:val="24"/>
        </w:rPr>
        <w:t>ovo najznač</w:t>
      </w:r>
      <w:r w:rsidRPr="0094475A">
        <w:rPr>
          <w:sz w:val="24"/>
          <w:szCs w:val="24"/>
        </w:rPr>
        <w:t xml:space="preserve">ajniji politički dokument. </w:t>
      </w:r>
      <w:r w:rsidR="0098292C" w:rsidRPr="0094475A">
        <w:rPr>
          <w:sz w:val="24"/>
          <w:szCs w:val="24"/>
        </w:rPr>
        <w:t xml:space="preserve">Reblanas je pozitivna stvar za razvoj grada i pomoć građanima. </w:t>
      </w:r>
      <w:r w:rsidR="00C458AD" w:rsidRPr="0094475A">
        <w:rPr>
          <w:rFonts w:cs="Arial"/>
          <w:sz w:val="24"/>
          <w:szCs w:val="24"/>
          <w:shd w:val="clear" w:color="auto" w:fill="FFFFFF"/>
        </w:rPr>
        <w:t>Takodje je kazao da su prilikom donošenja budžeta za 2021. godinu, u momentu nepovoljne epidemiološke i ekonomske situacije, mislili da će to biti konzervativan i soc</w:t>
      </w:r>
      <w:r w:rsidRPr="0094475A">
        <w:rPr>
          <w:rFonts w:cs="Arial"/>
          <w:sz w:val="24"/>
          <w:szCs w:val="24"/>
          <w:shd w:val="clear" w:color="auto" w:fill="FFFFFF"/>
        </w:rPr>
        <w:t>ijalni budžet, međutim</w:t>
      </w:r>
      <w:r w:rsidR="00C458AD" w:rsidRPr="0094475A">
        <w:rPr>
          <w:rFonts w:cs="Arial"/>
          <w:sz w:val="24"/>
          <w:szCs w:val="24"/>
          <w:shd w:val="clear" w:color="auto" w:fill="FFFFFF"/>
        </w:rPr>
        <w:t xml:space="preserve"> d</w:t>
      </w:r>
      <w:r w:rsidRPr="0094475A">
        <w:rPr>
          <w:rFonts w:cs="Arial"/>
          <w:sz w:val="24"/>
          <w:szCs w:val="24"/>
          <w:shd w:val="clear" w:color="auto" w:fill="FFFFFF"/>
        </w:rPr>
        <w:t>ošlo se</w:t>
      </w:r>
      <w:r w:rsidR="00C458AD" w:rsidRPr="0094475A">
        <w:rPr>
          <w:rFonts w:cs="Arial"/>
          <w:sz w:val="24"/>
          <w:szCs w:val="24"/>
          <w:shd w:val="clear" w:color="auto" w:fill="FFFFFF"/>
        </w:rPr>
        <w:t xml:space="preserve"> u situaciju da opština ima novca da se napravi pozitivan rebalans, ali </w:t>
      </w:r>
      <w:r w:rsidRPr="0094475A">
        <w:rPr>
          <w:rFonts w:cs="Arial"/>
          <w:sz w:val="24"/>
          <w:szCs w:val="24"/>
          <w:shd w:val="clear" w:color="auto" w:fill="FFFFFF"/>
        </w:rPr>
        <w:t xml:space="preserve">se </w:t>
      </w:r>
      <w:r w:rsidR="00C458AD" w:rsidRPr="0094475A">
        <w:rPr>
          <w:rFonts w:cs="Arial"/>
          <w:sz w:val="24"/>
          <w:szCs w:val="24"/>
          <w:shd w:val="clear" w:color="auto" w:fill="FFFFFF"/>
        </w:rPr>
        <w:t xml:space="preserve"> sa </w:t>
      </w:r>
      <w:r w:rsidRPr="0094475A">
        <w:rPr>
          <w:rFonts w:cs="Arial"/>
          <w:sz w:val="24"/>
          <w:szCs w:val="24"/>
          <w:shd w:val="clear" w:color="auto" w:fill="FFFFFF"/>
        </w:rPr>
        <w:t xml:space="preserve">novim rebalansom ne zaboravlja </w:t>
      </w:r>
      <w:r w:rsidR="00C458AD" w:rsidRPr="0094475A">
        <w:rPr>
          <w:rFonts w:cs="Arial"/>
          <w:sz w:val="24"/>
          <w:szCs w:val="24"/>
          <w:shd w:val="clear" w:color="auto" w:fill="FFFFFF"/>
        </w:rPr>
        <w:t>socijalnu kategoriju</w:t>
      </w:r>
      <w:r w:rsidR="00C458AD" w:rsidRPr="0094475A">
        <w:rPr>
          <w:sz w:val="24"/>
          <w:szCs w:val="24"/>
        </w:rPr>
        <w:t xml:space="preserve"> pa</w:t>
      </w:r>
      <w:r w:rsidR="00A26348" w:rsidRPr="0094475A">
        <w:rPr>
          <w:sz w:val="24"/>
          <w:szCs w:val="24"/>
        </w:rPr>
        <w:t xml:space="preserve"> se planira povećati sredstva usmjerena ka</w:t>
      </w:r>
      <w:r w:rsidRPr="0094475A">
        <w:rPr>
          <w:sz w:val="24"/>
          <w:szCs w:val="24"/>
        </w:rPr>
        <w:t xml:space="preserve"> socijalinim grupama,</w:t>
      </w:r>
      <w:r w:rsidR="00A26348" w:rsidRPr="0094475A">
        <w:rPr>
          <w:sz w:val="24"/>
          <w:szCs w:val="24"/>
        </w:rPr>
        <w:t xml:space="preserve"> studentima,</w:t>
      </w:r>
      <w:r w:rsidRPr="0094475A">
        <w:rPr>
          <w:sz w:val="24"/>
          <w:szCs w:val="24"/>
        </w:rPr>
        <w:t xml:space="preserve"> usmjeri će se novac da svi đ</w:t>
      </w:r>
      <w:r w:rsidR="00A26348" w:rsidRPr="0094475A">
        <w:rPr>
          <w:sz w:val="24"/>
          <w:szCs w:val="24"/>
        </w:rPr>
        <w:t xml:space="preserve">aci imaju besplatan prevoz </w:t>
      </w:r>
      <w:r w:rsidRPr="0094475A">
        <w:rPr>
          <w:sz w:val="24"/>
          <w:szCs w:val="24"/>
        </w:rPr>
        <w:t>do škole, da se poveć</w:t>
      </w:r>
      <w:r w:rsidR="00A26348" w:rsidRPr="0094475A">
        <w:rPr>
          <w:sz w:val="24"/>
          <w:szCs w:val="24"/>
        </w:rPr>
        <w:t>a naknada za novorodjenče na 250eura.</w:t>
      </w:r>
      <w:r w:rsidRPr="0094475A">
        <w:rPr>
          <w:color w:val="FF0000"/>
          <w:sz w:val="24"/>
          <w:szCs w:val="24"/>
        </w:rPr>
        <w:t xml:space="preserve"> </w:t>
      </w:r>
      <w:r w:rsidRPr="0094475A">
        <w:rPr>
          <w:sz w:val="24"/>
          <w:szCs w:val="24"/>
        </w:rPr>
        <w:t>Brinić je želio istaći da će se povećati izdaci za programske aktivnosti Centra za kulturu kao što je obećano prilikom usvajanja Odluke o budžetu za 2021. godine.</w:t>
      </w:r>
    </w:p>
    <w:p w:rsidR="00A26348" w:rsidRPr="0094475A" w:rsidRDefault="00A26348" w:rsidP="00440C05">
      <w:pPr>
        <w:pStyle w:val="NoSpacing"/>
        <w:ind w:firstLine="720"/>
        <w:jc w:val="both"/>
        <w:rPr>
          <w:sz w:val="24"/>
          <w:szCs w:val="24"/>
        </w:rPr>
      </w:pPr>
      <w:r w:rsidRPr="0094475A">
        <w:rPr>
          <w:sz w:val="24"/>
          <w:szCs w:val="24"/>
        </w:rPr>
        <w:t xml:space="preserve">Sandra Sindik ispred Bokeškog foruma je zaključila da opštinski novac ne ide povlašćenima i Podgorici nego našim građanima. </w:t>
      </w:r>
      <w:r w:rsidR="002370EC" w:rsidRPr="0094475A">
        <w:rPr>
          <w:sz w:val="24"/>
          <w:szCs w:val="24"/>
        </w:rPr>
        <w:t>Međutim a</w:t>
      </w:r>
      <w:r w:rsidRPr="0094475A">
        <w:rPr>
          <w:sz w:val="24"/>
          <w:szCs w:val="24"/>
        </w:rPr>
        <w:t>ko opozicija nastavi na ovaj način građani  će osjetiti njihovu manjkavost.</w:t>
      </w:r>
    </w:p>
    <w:p w:rsidR="00E47B91" w:rsidRDefault="00E47B91" w:rsidP="00440C05">
      <w:pPr>
        <w:pStyle w:val="NoSpacing"/>
        <w:ind w:firstLine="720"/>
        <w:jc w:val="both"/>
        <w:rPr>
          <w:sz w:val="24"/>
          <w:szCs w:val="24"/>
        </w:rPr>
      </w:pPr>
    </w:p>
    <w:p w:rsidR="00E47B91" w:rsidRDefault="00E47B91" w:rsidP="00440C05">
      <w:pPr>
        <w:pStyle w:val="NoSpacing"/>
        <w:ind w:firstLine="720"/>
        <w:jc w:val="both"/>
        <w:rPr>
          <w:sz w:val="24"/>
          <w:szCs w:val="24"/>
        </w:rPr>
      </w:pPr>
    </w:p>
    <w:p w:rsidR="00440C05" w:rsidRPr="0094475A" w:rsidRDefault="00440C05" w:rsidP="00440C05">
      <w:pPr>
        <w:pStyle w:val="NoSpacing"/>
        <w:ind w:firstLine="720"/>
        <w:jc w:val="both"/>
        <w:rPr>
          <w:sz w:val="24"/>
          <w:szCs w:val="24"/>
        </w:rPr>
      </w:pPr>
      <w:r w:rsidRPr="0094475A">
        <w:rPr>
          <w:sz w:val="24"/>
          <w:szCs w:val="24"/>
        </w:rPr>
        <w:t>O</w:t>
      </w:r>
      <w:r w:rsidR="00C458AD" w:rsidRPr="0094475A">
        <w:rPr>
          <w:sz w:val="24"/>
          <w:szCs w:val="24"/>
        </w:rPr>
        <w:t>krugli sto završen je u 10:30</w:t>
      </w:r>
      <w:r w:rsidRPr="0094475A">
        <w:rPr>
          <w:sz w:val="24"/>
          <w:szCs w:val="24"/>
        </w:rPr>
        <w:t>h.</w:t>
      </w:r>
    </w:p>
    <w:p w:rsidR="00440C05" w:rsidRPr="0094475A" w:rsidRDefault="00440C05"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2370EC" w:rsidRPr="0094475A" w:rsidRDefault="002370EC" w:rsidP="00440C05">
      <w:pPr>
        <w:pStyle w:val="NoSpacing"/>
        <w:ind w:firstLine="720"/>
        <w:jc w:val="both"/>
        <w:rPr>
          <w:sz w:val="24"/>
          <w:szCs w:val="24"/>
        </w:rPr>
      </w:pPr>
    </w:p>
    <w:p w:rsidR="00440C05" w:rsidRPr="0094475A" w:rsidRDefault="00440C05" w:rsidP="00440C05">
      <w:pPr>
        <w:pStyle w:val="NoSpacing"/>
        <w:rPr>
          <w:rFonts w:ascii="Times New Roman" w:hAnsi="Times New Roman" w:cs="Times New Roman"/>
          <w:b/>
          <w:sz w:val="24"/>
          <w:szCs w:val="24"/>
        </w:rPr>
      </w:pPr>
      <w:r w:rsidRPr="0094475A">
        <w:rPr>
          <w:rFonts w:ascii="Times New Roman" w:hAnsi="Times New Roman" w:cs="Times New Roman"/>
          <w:b/>
          <w:sz w:val="24"/>
          <w:szCs w:val="24"/>
        </w:rPr>
        <w:t xml:space="preserve">Okrugli sto o nacrtu </w:t>
      </w:r>
      <w:r w:rsidR="00735304" w:rsidRPr="0094475A">
        <w:rPr>
          <w:rFonts w:ascii="Times New Roman" w:hAnsi="Times New Roman" w:cs="Times New Roman"/>
          <w:b/>
          <w:sz w:val="24"/>
          <w:szCs w:val="24"/>
        </w:rPr>
        <w:t xml:space="preserve">rebalansa </w:t>
      </w:r>
      <w:r w:rsidRPr="0094475A">
        <w:rPr>
          <w:rFonts w:ascii="Times New Roman" w:hAnsi="Times New Roman" w:cs="Times New Roman"/>
          <w:b/>
          <w:sz w:val="24"/>
          <w:szCs w:val="24"/>
        </w:rPr>
        <w:t xml:space="preserve">budžeta sa predstavnicima nevladinih organizacija održan </w:t>
      </w:r>
      <w:r w:rsidR="00213F91" w:rsidRPr="0094475A">
        <w:rPr>
          <w:rFonts w:ascii="Times New Roman" w:hAnsi="Times New Roman" w:cs="Times New Roman"/>
          <w:b/>
          <w:sz w:val="24"/>
          <w:szCs w:val="24"/>
        </w:rPr>
        <w:t>06.10.2021 u 10</w:t>
      </w:r>
      <w:r w:rsidRPr="0094475A">
        <w:rPr>
          <w:rFonts w:ascii="Times New Roman" w:hAnsi="Times New Roman" w:cs="Times New Roman"/>
          <w:b/>
          <w:sz w:val="24"/>
          <w:szCs w:val="24"/>
        </w:rPr>
        <w:t>h</w:t>
      </w:r>
    </w:p>
    <w:p w:rsidR="00440C05" w:rsidRPr="0094475A" w:rsidRDefault="00440C05" w:rsidP="00440C05">
      <w:pPr>
        <w:pStyle w:val="NoSpacing"/>
        <w:jc w:val="both"/>
        <w:rPr>
          <w:color w:val="FF0000"/>
          <w:sz w:val="24"/>
          <w:szCs w:val="24"/>
        </w:rPr>
      </w:pPr>
    </w:p>
    <w:p w:rsidR="00213F91" w:rsidRPr="0094475A" w:rsidRDefault="00440C05" w:rsidP="00440C05">
      <w:pPr>
        <w:pStyle w:val="NoSpacing"/>
        <w:ind w:firstLine="720"/>
        <w:jc w:val="both"/>
        <w:rPr>
          <w:sz w:val="24"/>
          <w:szCs w:val="24"/>
        </w:rPr>
      </w:pPr>
      <w:r w:rsidRPr="0094475A">
        <w:rPr>
          <w:sz w:val="24"/>
          <w:szCs w:val="24"/>
        </w:rPr>
        <w:t xml:space="preserve">U Sali za sastanke opštine Tivat, </w:t>
      </w:r>
      <w:r w:rsidR="00213F91" w:rsidRPr="0094475A">
        <w:rPr>
          <w:sz w:val="24"/>
          <w:szCs w:val="24"/>
        </w:rPr>
        <w:t>06.10.2021.godine sa početkom u 10</w:t>
      </w:r>
      <w:r w:rsidRPr="0094475A">
        <w:rPr>
          <w:sz w:val="24"/>
          <w:szCs w:val="24"/>
        </w:rPr>
        <w:t>:00h održan je okrugli sto na kome su prisustvovali predstavnici nevladinih organizacija i to:</w:t>
      </w:r>
      <w:r w:rsidR="00213F91" w:rsidRPr="0094475A">
        <w:rPr>
          <w:sz w:val="24"/>
          <w:szCs w:val="24"/>
        </w:rPr>
        <w:t xml:space="preserve"> Boris Lanceroti ispred Glazbeno prosvetnog društva i Milovan Sekulić ispred Udruženja boraca NOR-a i antifašista opštine Tivat</w:t>
      </w:r>
      <w:r w:rsidRPr="0094475A">
        <w:rPr>
          <w:sz w:val="24"/>
          <w:szCs w:val="24"/>
        </w:rPr>
        <w:t xml:space="preserve">. U ime Sekretarijata za finansije </w:t>
      </w:r>
      <w:r w:rsidR="00213F91" w:rsidRPr="0094475A">
        <w:rPr>
          <w:sz w:val="24"/>
          <w:szCs w:val="24"/>
        </w:rPr>
        <w:t xml:space="preserve">prisustvovali su: sekretar Jovan Brinić i </w:t>
      </w:r>
      <w:r w:rsidRPr="0094475A">
        <w:rPr>
          <w:sz w:val="24"/>
          <w:szCs w:val="24"/>
        </w:rPr>
        <w:t>Dragan</w:t>
      </w:r>
      <w:r w:rsidR="00213F91" w:rsidRPr="0094475A">
        <w:rPr>
          <w:sz w:val="24"/>
          <w:szCs w:val="24"/>
        </w:rPr>
        <w:t>a Frančesković</w:t>
      </w:r>
      <w:r w:rsidRPr="0094475A">
        <w:rPr>
          <w:sz w:val="24"/>
          <w:szCs w:val="24"/>
        </w:rPr>
        <w:t xml:space="preserve">. </w:t>
      </w:r>
    </w:p>
    <w:p w:rsidR="00213F91" w:rsidRPr="0094475A" w:rsidRDefault="00213F91" w:rsidP="00440C05">
      <w:pPr>
        <w:pStyle w:val="NoSpacing"/>
        <w:ind w:firstLine="720"/>
        <w:jc w:val="both"/>
        <w:rPr>
          <w:rStyle w:val="Emphasis"/>
          <w:i w:val="0"/>
          <w:sz w:val="24"/>
          <w:szCs w:val="24"/>
          <w:bdr w:val="none" w:sz="0" w:space="0" w:color="auto" w:frame="1"/>
          <w:shd w:val="clear" w:color="auto" w:fill="FFFFFF"/>
        </w:rPr>
      </w:pPr>
      <w:r w:rsidRPr="0094475A">
        <w:rPr>
          <w:sz w:val="24"/>
          <w:szCs w:val="24"/>
        </w:rPr>
        <w:t>Jovan Brinić je otvorio javnu rasprava podsjetiši prisutne na razloge izrade Nacrt o rebalansa: P</w:t>
      </w:r>
      <w:r w:rsidRPr="0094475A">
        <w:rPr>
          <w:rStyle w:val="Emphasis"/>
          <w:sz w:val="24"/>
          <w:szCs w:val="24"/>
          <w:bdr w:val="none" w:sz="0" w:space="0" w:color="auto" w:frame="1"/>
          <w:shd w:val="clear" w:color="auto" w:fill="FFFFFF"/>
        </w:rPr>
        <w:t>rihodi k</w:t>
      </w:r>
      <w:r w:rsidRPr="0094475A">
        <w:rPr>
          <w:rStyle w:val="Emphasis"/>
          <w:i w:val="0"/>
          <w:sz w:val="24"/>
          <w:szCs w:val="24"/>
          <w:bdr w:val="none" w:sz="0" w:space="0" w:color="auto" w:frame="1"/>
          <w:shd w:val="clear" w:color="auto" w:fill="FFFFFF"/>
        </w:rPr>
        <w:t>oje smo planirali ostvareni su u visokom procentu</w:t>
      </w:r>
      <w:r w:rsidRPr="0094475A">
        <w:rPr>
          <w:rStyle w:val="Emphasis"/>
          <w:sz w:val="24"/>
          <w:szCs w:val="24"/>
          <w:bdr w:val="none" w:sz="0" w:space="0" w:color="auto" w:frame="1"/>
          <w:shd w:val="clear" w:color="auto" w:fill="FFFFFF"/>
        </w:rPr>
        <w:t xml:space="preserve">. </w:t>
      </w:r>
      <w:r w:rsidRPr="0094475A">
        <w:rPr>
          <w:rStyle w:val="Emphasis"/>
          <w:i w:val="0"/>
          <w:sz w:val="24"/>
          <w:szCs w:val="24"/>
          <w:bdr w:val="none" w:sz="0" w:space="0" w:color="auto" w:frame="1"/>
          <w:shd w:val="clear" w:color="auto" w:fill="FFFFFF"/>
        </w:rPr>
        <w:t>Sa komunalijame koje smo nedavno naplatili Porto Montenegru realizacija je 202 posto. Takođe i porez na nepokretnosti bilježi visok stepen realizacije. Ovo je Nacrt a do Prijedloga će se promijeniti prirezi i po procentu realizacije vidim da je planiran 700 000, 00 € ,da će sigurno biti preko 800.000,00 €.</w:t>
      </w:r>
    </w:p>
    <w:p w:rsidR="00735304" w:rsidRPr="0094475A" w:rsidRDefault="00213F91" w:rsidP="00440C05">
      <w:pPr>
        <w:pStyle w:val="NoSpacing"/>
        <w:ind w:firstLine="720"/>
        <w:jc w:val="both"/>
        <w:rPr>
          <w:sz w:val="24"/>
          <w:szCs w:val="24"/>
        </w:rPr>
      </w:pPr>
      <w:r w:rsidRPr="0094475A">
        <w:rPr>
          <w:rFonts w:ascii="Calibri" w:hAnsi="Calibri"/>
          <w:sz w:val="24"/>
          <w:szCs w:val="24"/>
        </w:rPr>
        <w:t>Predstavnik</w:t>
      </w:r>
      <w:r w:rsidR="00440C05" w:rsidRPr="0094475A">
        <w:rPr>
          <w:rFonts w:ascii="Calibri" w:hAnsi="Calibri"/>
          <w:sz w:val="24"/>
          <w:szCs w:val="24"/>
        </w:rPr>
        <w:t xml:space="preserve"> </w:t>
      </w:r>
      <w:r w:rsidR="00735304" w:rsidRPr="0094475A">
        <w:rPr>
          <w:rFonts w:ascii="Calibri" w:hAnsi="Calibri"/>
          <w:sz w:val="24"/>
          <w:szCs w:val="24"/>
        </w:rPr>
        <w:t>GPD</w:t>
      </w:r>
      <w:r w:rsidR="00440C05" w:rsidRPr="0094475A">
        <w:rPr>
          <w:rFonts w:ascii="Calibri" w:hAnsi="Calibri"/>
          <w:sz w:val="24"/>
          <w:szCs w:val="24"/>
        </w:rPr>
        <w:t xml:space="preserve">, </w:t>
      </w:r>
      <w:r w:rsidRPr="0094475A">
        <w:rPr>
          <w:rFonts w:ascii="Calibri" w:hAnsi="Calibri"/>
          <w:sz w:val="24"/>
          <w:szCs w:val="24"/>
        </w:rPr>
        <w:t>Boris Lanceroti je istakao da je prijatno raspravljati o pozitivnom Rebalansu. Takodje je n</w:t>
      </w:r>
      <w:r w:rsidRPr="0094475A">
        <w:rPr>
          <w:rFonts w:ascii="Calibri" w:hAnsi="Calibri" w:cs="Arial"/>
          <w:sz w:val="24"/>
          <w:szCs w:val="24"/>
          <w:shd w:val="clear" w:color="auto" w:fill="FFFFFF"/>
        </w:rPr>
        <w:t>aglasio da je GPD Tivat bilo značajno pogođeno koronom što zbog bolesti članova a što zbog specifičnosti u radu. Duvački instrumenti se moraju redovno održavati a to predstavlja problem jer se moraju slati van Crne Gore. Finansijska podrška od još oko 4.000eura</w:t>
      </w:r>
      <w:r w:rsidR="00735304" w:rsidRPr="0094475A">
        <w:rPr>
          <w:rFonts w:ascii="Calibri" w:hAnsi="Calibri" w:cs="Arial"/>
          <w:sz w:val="24"/>
          <w:szCs w:val="24"/>
          <w:shd w:val="clear" w:color="auto" w:fill="FFFFFF"/>
        </w:rPr>
        <w:t xml:space="preserve"> na dosadašnji plan </w:t>
      </w:r>
      <w:r w:rsidRPr="0094475A">
        <w:rPr>
          <w:rFonts w:ascii="Calibri" w:hAnsi="Calibri" w:cs="Arial"/>
          <w:sz w:val="24"/>
          <w:szCs w:val="24"/>
          <w:shd w:val="clear" w:color="auto" w:fill="FFFFFF"/>
        </w:rPr>
        <w:t xml:space="preserve"> bi baš bila značajna za ovo društvo</w:t>
      </w:r>
      <w:r w:rsidRPr="0094475A">
        <w:rPr>
          <w:rFonts w:ascii="Arial" w:hAnsi="Arial" w:cs="Arial"/>
          <w:color w:val="3D3D3D"/>
          <w:sz w:val="24"/>
          <w:szCs w:val="24"/>
          <w:shd w:val="clear" w:color="auto" w:fill="FFFFFF"/>
        </w:rPr>
        <w:t>.</w:t>
      </w:r>
      <w:r w:rsidR="00440C05" w:rsidRPr="0094475A">
        <w:rPr>
          <w:sz w:val="24"/>
          <w:szCs w:val="24"/>
        </w:rPr>
        <w:t xml:space="preserve"> </w:t>
      </w:r>
    </w:p>
    <w:p w:rsidR="00735304" w:rsidRPr="0094475A" w:rsidRDefault="00735304" w:rsidP="00440C05">
      <w:pPr>
        <w:pStyle w:val="NoSpacing"/>
        <w:ind w:firstLine="720"/>
        <w:jc w:val="both"/>
        <w:rPr>
          <w:rFonts w:ascii="Arial" w:hAnsi="Arial" w:cs="Arial"/>
          <w:color w:val="3D3D3D"/>
          <w:sz w:val="24"/>
          <w:szCs w:val="24"/>
          <w:shd w:val="clear" w:color="auto" w:fill="FFFFFF"/>
        </w:rPr>
      </w:pPr>
      <w:r w:rsidRPr="0094475A">
        <w:rPr>
          <w:rFonts w:cs="Arial"/>
          <w:sz w:val="24"/>
          <w:szCs w:val="24"/>
          <w:shd w:val="clear" w:color="auto" w:fill="FFFFFF"/>
        </w:rPr>
        <w:t>Milovan Sekulić iz NVO UBNOR je podsjetio da ta organizacija ima oko 200 članova a da je opštinska prostorija u kojima im je kancelarija pretrpjela ošećenja koja su popravili sopstvenim sredstvima. Izazio je potrebu za prenosom novčanih sredstava u iznosu od 2.200eura kao  refundaciju tih troškova. Takodje, žele učestvovati u Novembarskim danima, obilježavanju potapanja broda Cetinje i i Pljevaljske bitke. A za to im nedostaju sredstva</w:t>
      </w:r>
      <w:r w:rsidRPr="0094475A">
        <w:rPr>
          <w:rFonts w:ascii="Arial" w:hAnsi="Arial" w:cs="Arial"/>
          <w:color w:val="3D3D3D"/>
          <w:sz w:val="24"/>
          <w:szCs w:val="24"/>
          <w:shd w:val="clear" w:color="auto" w:fill="FFFFFF"/>
        </w:rPr>
        <w:t>.</w:t>
      </w:r>
    </w:p>
    <w:p w:rsidR="00735304" w:rsidRPr="0094475A" w:rsidRDefault="00735304" w:rsidP="00440C05">
      <w:pPr>
        <w:pStyle w:val="NoSpacing"/>
        <w:ind w:firstLine="720"/>
        <w:jc w:val="both"/>
        <w:rPr>
          <w:sz w:val="24"/>
          <w:szCs w:val="24"/>
        </w:rPr>
      </w:pPr>
    </w:p>
    <w:p w:rsidR="00440C05" w:rsidRPr="0094475A" w:rsidRDefault="00440C05" w:rsidP="00440C05">
      <w:pPr>
        <w:pStyle w:val="NoSpacing"/>
        <w:ind w:firstLine="720"/>
        <w:jc w:val="both"/>
        <w:rPr>
          <w:sz w:val="24"/>
          <w:szCs w:val="24"/>
        </w:rPr>
      </w:pPr>
      <w:r w:rsidRPr="0094475A">
        <w:rPr>
          <w:sz w:val="24"/>
          <w:szCs w:val="24"/>
        </w:rPr>
        <w:t xml:space="preserve">Okrugli sto završen je u </w:t>
      </w:r>
      <w:r w:rsidR="00735304" w:rsidRPr="0094475A">
        <w:rPr>
          <w:sz w:val="24"/>
          <w:szCs w:val="24"/>
        </w:rPr>
        <w:t>10.50h</w:t>
      </w:r>
      <w:r w:rsidRPr="0094475A">
        <w:rPr>
          <w:sz w:val="24"/>
          <w:szCs w:val="24"/>
        </w:rPr>
        <w:t>.</w:t>
      </w:r>
    </w:p>
    <w:p w:rsidR="00440C05" w:rsidRPr="0094475A" w:rsidRDefault="00440C05" w:rsidP="00440C05">
      <w:pPr>
        <w:pStyle w:val="NoSpacing"/>
        <w:ind w:firstLine="720"/>
        <w:jc w:val="both"/>
        <w:rPr>
          <w:sz w:val="24"/>
          <w:szCs w:val="24"/>
        </w:rPr>
      </w:pPr>
    </w:p>
    <w:p w:rsidR="00462FB9" w:rsidRPr="0094475A" w:rsidRDefault="00462FB9" w:rsidP="00440C05">
      <w:pPr>
        <w:pStyle w:val="NoSpacing"/>
        <w:ind w:firstLine="720"/>
        <w:jc w:val="both"/>
        <w:rPr>
          <w:sz w:val="24"/>
          <w:szCs w:val="24"/>
        </w:rPr>
      </w:pPr>
    </w:p>
    <w:p w:rsidR="00440C05" w:rsidRPr="0094475A" w:rsidRDefault="00440C05" w:rsidP="00440C05">
      <w:pPr>
        <w:pStyle w:val="NoSpacing"/>
        <w:rPr>
          <w:rFonts w:ascii="Times New Roman" w:hAnsi="Times New Roman" w:cs="Times New Roman"/>
          <w:b/>
          <w:sz w:val="24"/>
          <w:szCs w:val="24"/>
        </w:rPr>
      </w:pPr>
      <w:r w:rsidRPr="0094475A">
        <w:rPr>
          <w:rFonts w:ascii="Times New Roman" w:hAnsi="Times New Roman" w:cs="Times New Roman"/>
          <w:b/>
          <w:sz w:val="24"/>
          <w:szCs w:val="24"/>
        </w:rPr>
        <w:t xml:space="preserve">Okrugli sto o nacrtu </w:t>
      </w:r>
      <w:r w:rsidR="00735304" w:rsidRPr="0094475A">
        <w:rPr>
          <w:rFonts w:ascii="Times New Roman" w:hAnsi="Times New Roman" w:cs="Times New Roman"/>
          <w:b/>
          <w:sz w:val="24"/>
          <w:szCs w:val="24"/>
        </w:rPr>
        <w:t xml:space="preserve">rebalansa </w:t>
      </w:r>
      <w:r w:rsidRPr="0094475A">
        <w:rPr>
          <w:rFonts w:ascii="Times New Roman" w:hAnsi="Times New Roman" w:cs="Times New Roman"/>
          <w:b/>
          <w:sz w:val="24"/>
          <w:szCs w:val="24"/>
        </w:rPr>
        <w:t>budžeta sa pr</w:t>
      </w:r>
      <w:r w:rsidR="00462FB9" w:rsidRPr="0094475A">
        <w:rPr>
          <w:rFonts w:ascii="Times New Roman" w:hAnsi="Times New Roman" w:cs="Times New Roman"/>
          <w:b/>
          <w:sz w:val="24"/>
          <w:szCs w:val="24"/>
        </w:rPr>
        <w:t>edstavnicima organa uprave održan 07.10.2021 u 08</w:t>
      </w:r>
      <w:r w:rsidRPr="0094475A">
        <w:rPr>
          <w:rFonts w:ascii="Times New Roman" w:hAnsi="Times New Roman" w:cs="Times New Roman"/>
          <w:b/>
          <w:sz w:val="24"/>
          <w:szCs w:val="24"/>
        </w:rPr>
        <w:t>h</w:t>
      </w:r>
    </w:p>
    <w:p w:rsidR="00440C05" w:rsidRPr="0094475A" w:rsidRDefault="00440C05" w:rsidP="00440C05">
      <w:pPr>
        <w:pStyle w:val="NoSpacing"/>
        <w:jc w:val="both"/>
        <w:rPr>
          <w:sz w:val="24"/>
          <w:szCs w:val="24"/>
        </w:rPr>
      </w:pPr>
    </w:p>
    <w:p w:rsidR="00807F34" w:rsidRPr="0094475A" w:rsidRDefault="00440C05" w:rsidP="00807F34">
      <w:pPr>
        <w:pStyle w:val="NoSpacing"/>
        <w:ind w:firstLine="720"/>
        <w:jc w:val="both"/>
        <w:rPr>
          <w:sz w:val="24"/>
          <w:szCs w:val="24"/>
        </w:rPr>
      </w:pPr>
      <w:r w:rsidRPr="0094475A">
        <w:rPr>
          <w:sz w:val="24"/>
          <w:szCs w:val="24"/>
        </w:rPr>
        <w:t xml:space="preserve">U Sali za sastanke opštine Tivat, </w:t>
      </w:r>
      <w:r w:rsidR="00462FB9" w:rsidRPr="0094475A">
        <w:rPr>
          <w:sz w:val="24"/>
          <w:szCs w:val="24"/>
        </w:rPr>
        <w:t>07.10.2021</w:t>
      </w:r>
      <w:r w:rsidRPr="0094475A">
        <w:rPr>
          <w:sz w:val="24"/>
          <w:szCs w:val="24"/>
        </w:rPr>
        <w:t>.godine sa početkom u 8:00h održan je okrugli sto na kome su</w:t>
      </w:r>
      <w:r w:rsidR="00462FB9" w:rsidRPr="0094475A">
        <w:rPr>
          <w:sz w:val="24"/>
          <w:szCs w:val="24"/>
        </w:rPr>
        <w:t xml:space="preserve"> prisustvovali predstavnici organa uprave </w:t>
      </w:r>
      <w:r w:rsidRPr="0094475A">
        <w:rPr>
          <w:sz w:val="24"/>
          <w:szCs w:val="24"/>
        </w:rPr>
        <w:t xml:space="preserve">i to: </w:t>
      </w:r>
      <w:r w:rsidR="00807F34" w:rsidRPr="0094475A">
        <w:rPr>
          <w:sz w:val="24"/>
          <w:szCs w:val="24"/>
        </w:rPr>
        <w:t xml:space="preserve">Sonja Pravilović sekretarka Sekretarijata za lokalnu upravu, Andreja Gvozdenović ispred Sekretarijata za inspekcijski i komunalni nadzor, Borka Mršulja sekretarka Sekretarijata za društvene djelatnosti, Milorad Giljača komandir Službe zaštite, Slobo Gredo ispred Direkcije za investicije, </w:t>
      </w:r>
      <w:r w:rsidR="00807F34" w:rsidRPr="0094475A">
        <w:rPr>
          <w:sz w:val="24"/>
          <w:szCs w:val="24"/>
        </w:rPr>
        <w:lastRenderedPageBreak/>
        <w:t>Milijana Dubak pomoćnica sekretara Sekretarijata za privredu</w:t>
      </w:r>
      <w:r w:rsidR="0094475A">
        <w:rPr>
          <w:sz w:val="24"/>
          <w:szCs w:val="24"/>
        </w:rPr>
        <w:t>, Patricija P</w:t>
      </w:r>
      <w:r w:rsidR="0028403A" w:rsidRPr="0094475A">
        <w:rPr>
          <w:sz w:val="24"/>
          <w:szCs w:val="24"/>
        </w:rPr>
        <w:t>obrić, menadžerka opštine Tivat, Milica Manojlović sekretarka Sekretarijata za uređenje prostora, Jela Mrdak rukovoditeljka Službe za unutrašnju reviziju, Tanja Peričić pomoćnica sekretarke Sekretarijata za lokalnu upravu, Rita Mitrović direktorka Direkcije za imovinsko-pravne odnose, Sonja Pravilović sekretarka Sekretarijata za lokalnu upravu, potpredsjednik Vladimir Arsić i predsjednik Opštine Željko Komnenović. Ispred Sekretarijata za finansije prisustvovali su Jovan Brinić i Dragana Frančesković.</w:t>
      </w:r>
    </w:p>
    <w:p w:rsidR="0028403A" w:rsidRPr="0094475A" w:rsidRDefault="0028403A" w:rsidP="0028403A">
      <w:pPr>
        <w:pStyle w:val="NoSpacing"/>
        <w:ind w:firstLine="720"/>
        <w:jc w:val="both"/>
        <w:rPr>
          <w:sz w:val="24"/>
          <w:szCs w:val="24"/>
        </w:rPr>
      </w:pPr>
      <w:r w:rsidRPr="0094475A">
        <w:rPr>
          <w:sz w:val="24"/>
          <w:szCs w:val="24"/>
        </w:rPr>
        <w:t xml:space="preserve">Predsjednik Opštine Željko Komnenović  i sekretar za finansije Jovan Brinić pozvali su sve prisutne da uzmu učesšće na javnu raspravu. </w:t>
      </w:r>
    </w:p>
    <w:p w:rsidR="00B54C8F" w:rsidRPr="0094475A" w:rsidRDefault="0028403A" w:rsidP="0028403A">
      <w:pPr>
        <w:pStyle w:val="NoSpacing"/>
        <w:ind w:firstLine="720"/>
        <w:jc w:val="both"/>
        <w:rPr>
          <w:sz w:val="24"/>
          <w:szCs w:val="24"/>
        </w:rPr>
      </w:pPr>
      <w:r w:rsidRPr="0094475A">
        <w:rPr>
          <w:sz w:val="24"/>
          <w:szCs w:val="24"/>
        </w:rPr>
        <w:t xml:space="preserve">Sonja Pravilović sekretarka Sekretarijata za lokalnu upravu je istakla da je potrebno izdvojiti više novca na održavanje zgrade i opreme kako i za unutaršnji tako i za spoljašnji dio zgrade, na što se potpredsjednik Arsić nadovezao i predložio da Direkcija za investice odradi procjenu koliko bi prebalo sredstava da se uloži za spoljašnji izgled zgrade Opštine. Sonja je takodje konstatovala da je u toku servisiranje klima i da  je potrebno </w:t>
      </w:r>
      <w:r w:rsidR="00B54C8F" w:rsidRPr="0094475A">
        <w:rPr>
          <w:sz w:val="24"/>
          <w:szCs w:val="24"/>
        </w:rPr>
        <w:t>čišćenje zidova i Nove i stare zgrade opštine.</w:t>
      </w:r>
    </w:p>
    <w:p w:rsidR="005E2CF3" w:rsidRPr="0094475A" w:rsidRDefault="00B54C8F" w:rsidP="004152CA">
      <w:pPr>
        <w:pStyle w:val="NoSpacing"/>
        <w:ind w:firstLine="720"/>
        <w:jc w:val="both"/>
        <w:rPr>
          <w:sz w:val="24"/>
          <w:szCs w:val="24"/>
        </w:rPr>
      </w:pPr>
      <w:r w:rsidRPr="0094475A">
        <w:rPr>
          <w:color w:val="000000" w:themeColor="text1"/>
          <w:sz w:val="24"/>
          <w:szCs w:val="24"/>
        </w:rPr>
        <w:t>Predsjednik Željko Komnenović je skrenuo pažnju na povećanje izdataka za advokatske uluge na ime angažovanja 3 advokata za opstinske parničke postupke, takodje povećati stavku za besplata prevoz sve djece</w:t>
      </w:r>
      <w:r w:rsidR="003757F1" w:rsidRPr="0094475A">
        <w:rPr>
          <w:sz w:val="24"/>
          <w:szCs w:val="24"/>
        </w:rPr>
        <w:t xml:space="preserve">, povećanje naknade za novorođenčad, </w:t>
      </w:r>
      <w:r w:rsidR="0094475A" w:rsidRPr="0094475A">
        <w:rPr>
          <w:sz w:val="24"/>
          <w:szCs w:val="24"/>
        </w:rPr>
        <w:t xml:space="preserve">takodje povećati novčana sredstva za štete gradjanima koje su nastale usled elementarnih nepogoda.  </w:t>
      </w:r>
    </w:p>
    <w:p w:rsidR="0094475A" w:rsidRDefault="0094475A" w:rsidP="0094475A">
      <w:pPr>
        <w:pStyle w:val="NoSpacing"/>
        <w:jc w:val="both"/>
        <w:rPr>
          <w:sz w:val="24"/>
          <w:szCs w:val="24"/>
          <w:lang w:val="en-GB" w:eastAsia="en-GB"/>
        </w:rPr>
      </w:pPr>
      <w:r>
        <w:rPr>
          <w:sz w:val="24"/>
          <w:szCs w:val="24"/>
        </w:rPr>
        <w:t xml:space="preserve"> </w:t>
      </w:r>
      <w:r>
        <w:rPr>
          <w:sz w:val="24"/>
          <w:szCs w:val="24"/>
        </w:rPr>
        <w:tab/>
      </w:r>
      <w:r w:rsidRPr="0094475A">
        <w:rPr>
          <w:sz w:val="24"/>
          <w:szCs w:val="24"/>
        </w:rPr>
        <w:t>Slobo Gredo ispre</w:t>
      </w:r>
      <w:r>
        <w:rPr>
          <w:sz w:val="24"/>
          <w:szCs w:val="24"/>
        </w:rPr>
        <w:t>d D</w:t>
      </w:r>
      <w:r w:rsidRPr="0094475A">
        <w:rPr>
          <w:sz w:val="24"/>
          <w:szCs w:val="24"/>
        </w:rPr>
        <w:t xml:space="preserve">irekcije za investicije je istakao </w:t>
      </w:r>
      <w:r w:rsidRPr="0094475A">
        <w:rPr>
          <w:sz w:val="24"/>
          <w:szCs w:val="24"/>
          <w:lang w:val="en-GB" w:eastAsia="en-GB"/>
        </w:rPr>
        <w:t xml:space="preserve"> da je Opština sklopila ugovor sa Upravom javnih radova u iznosu od 100.000 eura kojim će se  finansirati asfaltiranje lokalnih puteva</w:t>
      </w:r>
      <w:r>
        <w:rPr>
          <w:sz w:val="24"/>
          <w:szCs w:val="24"/>
          <w:lang w:val="en-GB" w:eastAsia="en-GB"/>
        </w:rPr>
        <w:t xml:space="preserve"> i da se to treba planirati u Rebalansu.</w:t>
      </w:r>
    </w:p>
    <w:p w:rsidR="0094475A" w:rsidRPr="0094475A" w:rsidRDefault="0094475A" w:rsidP="0094475A">
      <w:pPr>
        <w:pStyle w:val="NoSpacing"/>
        <w:jc w:val="both"/>
        <w:rPr>
          <w:sz w:val="24"/>
          <w:szCs w:val="24"/>
        </w:rPr>
      </w:pPr>
      <w:r>
        <w:rPr>
          <w:sz w:val="24"/>
          <w:szCs w:val="24"/>
        </w:rPr>
        <w:tab/>
      </w:r>
      <w:r w:rsidRPr="0094475A">
        <w:rPr>
          <w:sz w:val="24"/>
          <w:szCs w:val="24"/>
        </w:rPr>
        <w:t xml:space="preserve">Andreja Gvozdenović ispred Sekretarijata za </w:t>
      </w:r>
      <w:r>
        <w:rPr>
          <w:sz w:val="24"/>
          <w:szCs w:val="24"/>
        </w:rPr>
        <w:t>inspekcijski i komunalni nadzor je izrazila potrebu da se rebalansom uveća stavka radna odjeća za 6.000,00€ i da se vidi gdje će se planirati trošak za anagažovanju lica za rušenje nelegalnih objekata.</w:t>
      </w:r>
    </w:p>
    <w:p w:rsidR="00CF4D9F" w:rsidRDefault="00CF4D9F" w:rsidP="00462FB9">
      <w:pPr>
        <w:pStyle w:val="NoSpacing"/>
        <w:rPr>
          <w:rFonts w:cs="Times New Roman"/>
          <w:b/>
          <w:sz w:val="24"/>
          <w:szCs w:val="24"/>
        </w:rPr>
      </w:pPr>
    </w:p>
    <w:p w:rsidR="00CF4D9F" w:rsidRPr="0094475A" w:rsidRDefault="00CF4D9F" w:rsidP="00CF4D9F">
      <w:pPr>
        <w:pStyle w:val="NoSpacing"/>
        <w:ind w:firstLine="720"/>
        <w:jc w:val="both"/>
        <w:rPr>
          <w:sz w:val="24"/>
          <w:szCs w:val="24"/>
        </w:rPr>
      </w:pPr>
      <w:r>
        <w:rPr>
          <w:rFonts w:cs="Times New Roman"/>
          <w:b/>
          <w:sz w:val="24"/>
          <w:szCs w:val="24"/>
        </w:rPr>
        <w:tab/>
      </w:r>
      <w:r w:rsidRPr="0094475A">
        <w:rPr>
          <w:sz w:val="24"/>
          <w:szCs w:val="24"/>
        </w:rPr>
        <w:t>Okrugli sto završen je u 10.50h.</w:t>
      </w:r>
    </w:p>
    <w:p w:rsidR="00CF4D9F" w:rsidRDefault="00CF4D9F" w:rsidP="00462FB9">
      <w:pPr>
        <w:pStyle w:val="NoSpacing"/>
        <w:rPr>
          <w:rFonts w:cs="Times New Roman"/>
          <w:b/>
          <w:sz w:val="24"/>
          <w:szCs w:val="24"/>
        </w:rPr>
      </w:pPr>
    </w:p>
    <w:p w:rsidR="00CF4D9F" w:rsidRDefault="00CF4D9F" w:rsidP="00462FB9">
      <w:pPr>
        <w:pStyle w:val="NoSpacing"/>
        <w:rPr>
          <w:rFonts w:cs="Times New Roman"/>
          <w:b/>
          <w:sz w:val="24"/>
          <w:szCs w:val="24"/>
        </w:rPr>
      </w:pPr>
    </w:p>
    <w:p w:rsidR="00CF4D9F" w:rsidRDefault="00CF4D9F" w:rsidP="00462FB9">
      <w:pPr>
        <w:pStyle w:val="NoSpacing"/>
        <w:rPr>
          <w:rFonts w:cs="Times New Roman"/>
          <w:b/>
          <w:sz w:val="24"/>
          <w:szCs w:val="24"/>
        </w:rPr>
      </w:pPr>
    </w:p>
    <w:p w:rsidR="00CF4D9F" w:rsidRDefault="00CF4D9F" w:rsidP="00462FB9">
      <w:pPr>
        <w:pStyle w:val="NoSpacing"/>
        <w:rPr>
          <w:rFonts w:cs="Times New Roman"/>
          <w:b/>
          <w:sz w:val="24"/>
          <w:szCs w:val="24"/>
        </w:rPr>
      </w:pPr>
    </w:p>
    <w:p w:rsidR="00462FB9" w:rsidRPr="0094475A" w:rsidRDefault="00462FB9" w:rsidP="00462FB9">
      <w:pPr>
        <w:pStyle w:val="NoSpacing"/>
        <w:rPr>
          <w:rFonts w:cs="Times New Roman"/>
          <w:b/>
          <w:sz w:val="24"/>
          <w:szCs w:val="24"/>
        </w:rPr>
      </w:pPr>
      <w:r w:rsidRPr="0094475A">
        <w:rPr>
          <w:rFonts w:cs="Times New Roman"/>
          <w:b/>
          <w:sz w:val="24"/>
          <w:szCs w:val="24"/>
        </w:rPr>
        <w:t xml:space="preserve">Okrugli sto o nacrtu rebalansa budžeta sa predstavnicima sportskih udruženja održan </w:t>
      </w:r>
      <w:r w:rsidR="004152CA" w:rsidRPr="0094475A">
        <w:rPr>
          <w:rFonts w:cs="Times New Roman"/>
          <w:b/>
          <w:sz w:val="24"/>
          <w:szCs w:val="24"/>
        </w:rPr>
        <w:t>08.10.2021. u 10h</w:t>
      </w:r>
    </w:p>
    <w:p w:rsidR="00462FB9" w:rsidRPr="0094475A" w:rsidRDefault="00462FB9" w:rsidP="00462FB9">
      <w:pPr>
        <w:pStyle w:val="NoSpacing"/>
        <w:jc w:val="both"/>
        <w:rPr>
          <w:sz w:val="24"/>
          <w:szCs w:val="24"/>
        </w:rPr>
      </w:pPr>
    </w:p>
    <w:p w:rsidR="004152CA" w:rsidRPr="0094475A" w:rsidRDefault="004152CA" w:rsidP="004152CA">
      <w:pPr>
        <w:pStyle w:val="NoSpacing"/>
        <w:ind w:firstLine="708"/>
        <w:jc w:val="both"/>
        <w:rPr>
          <w:rFonts w:cs="Arial"/>
          <w:sz w:val="24"/>
          <w:szCs w:val="24"/>
        </w:rPr>
      </w:pPr>
      <w:r w:rsidRPr="0094475A">
        <w:rPr>
          <w:rFonts w:cs="Arial"/>
          <w:sz w:val="24"/>
          <w:szCs w:val="24"/>
        </w:rPr>
        <w:t xml:space="preserve">Dana 08.10.2021.godine sa početkom u 10:00h održan je okrugli sto sa predstavnicima sportskih udruženja. Sastanak je </w:t>
      </w:r>
      <w:r w:rsidR="003757F1" w:rsidRPr="0094475A">
        <w:rPr>
          <w:rFonts w:cs="Arial"/>
          <w:sz w:val="24"/>
          <w:szCs w:val="24"/>
        </w:rPr>
        <w:t>odr</w:t>
      </w:r>
      <w:r w:rsidRPr="0094475A">
        <w:rPr>
          <w:rFonts w:cs="Arial"/>
          <w:sz w:val="24"/>
          <w:szCs w:val="24"/>
        </w:rPr>
        <w:t xml:space="preserve">žan u prostorijama Opštine Tivat, a istom su prisustvovali predstavnici: Golf kluba „Knjaginja Milica“, KSR „Sipa“, ŠK „Mimoza“, KK „Teodo“, BK „Brđanin 1926“, BK „Palma 1972“, te predstavnica Sekretarijata za finansije Drgana Frančesković i predstavnica Sekretarijta za društvene djelatnosti Kristina Petrović. </w:t>
      </w:r>
    </w:p>
    <w:p w:rsidR="004152CA" w:rsidRPr="0094475A" w:rsidRDefault="004152CA" w:rsidP="004152CA">
      <w:pPr>
        <w:pStyle w:val="NoSpacing"/>
        <w:jc w:val="both"/>
        <w:rPr>
          <w:rFonts w:cs="Arial"/>
          <w:sz w:val="24"/>
          <w:szCs w:val="24"/>
        </w:rPr>
      </w:pPr>
    </w:p>
    <w:p w:rsidR="004152CA" w:rsidRPr="0094475A" w:rsidRDefault="004152CA" w:rsidP="004152CA">
      <w:pPr>
        <w:pStyle w:val="NoSpacing"/>
        <w:ind w:firstLine="708"/>
        <w:jc w:val="both"/>
        <w:rPr>
          <w:rStyle w:val="Emphasis"/>
          <w:i w:val="0"/>
          <w:iCs w:val="0"/>
          <w:sz w:val="24"/>
          <w:szCs w:val="24"/>
        </w:rPr>
      </w:pPr>
      <w:r w:rsidRPr="0094475A">
        <w:rPr>
          <w:rFonts w:cs="Arial"/>
          <w:sz w:val="24"/>
          <w:szCs w:val="24"/>
        </w:rPr>
        <w:t>Dragana Frančesković pozdravila je sve prisutne i upoznala ih sa ciljem izrade pomenutog rebalansa. U daljem izlaganju je navela da je</w:t>
      </w:r>
      <w:r w:rsidRPr="0094475A">
        <w:rPr>
          <w:rStyle w:val="Emphasis"/>
          <w:i w:val="0"/>
          <w:sz w:val="24"/>
          <w:szCs w:val="24"/>
        </w:rPr>
        <w:t> došlo je do povećanja naplate komunalija za 200%, te da je izvršenje soptsvenih prihoda skoro  90%. Da sredstva od komunalija će biti trošen u kapitalnom dijelu budžeta. Neki naši sopstveni prihodi premašili su naša očekivanja. To je jako pozitivno. Pomenuta sredstva moguće je trošiti na tekući budžet.</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Predstavnica</w:t>
      </w:r>
      <w:r w:rsidRPr="0094475A">
        <w:rPr>
          <w:rFonts w:cs="Arial"/>
          <w:sz w:val="24"/>
          <w:szCs w:val="24"/>
        </w:rPr>
        <w:t xml:space="preserve"> Golf kluba „Knjaginja Milica“</w:t>
      </w:r>
      <w:r w:rsidRPr="0094475A">
        <w:rPr>
          <w:rStyle w:val="Emphasis"/>
          <w:i w:val="0"/>
          <w:sz w:val="24"/>
          <w:szCs w:val="24"/>
        </w:rPr>
        <w:t xml:space="preserve"> istakla je da su prezadovoljni saradnjom sa Opštinom Tivat i finansiranjem njihovih aktivnosti. Bez podrške opštine teško bi se mogli </w:t>
      </w:r>
      <w:r w:rsidRPr="0094475A">
        <w:rPr>
          <w:rStyle w:val="Emphasis"/>
          <w:i w:val="0"/>
          <w:sz w:val="24"/>
          <w:szCs w:val="24"/>
        </w:rPr>
        <w:lastRenderedPageBreak/>
        <w:t xml:space="preserve">ostvariti zacrtani ciljevi. Planiraju razna takmičenja i Akademije, te promovisanje golfa u Crnoj Gori. Za dve te aktivnosti potrebna su određena sredstva. </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Predstavnik KSR „SIPA“ istakao je da je sada aktuelno  Svjetsko prvenstvo u ribolovu koje u nedjelju počinje u Herceg Novom. Da je ovo skup sport, treba dosta ulaganja. Očekuje uh takođe i međunarodni Kup rombuna u Igalu. Klub u potpunosti finansira firma „Una“. U narednom periodu nadaju se podstreku i od Opštine Tivat, kako bi se lakše ostvarile zacrtane aktivnostima, posebno u međunarodnim takmičenjima.</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Kristina Petrović u ime Sekretarijata za društvene djelatnosti pozvala je predstavnike KSR „SIPA“ da imaju legitimno pravo da naredne godine konkurišu na konkursu za novčana sredstva</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Predstavnik KK „Teodo“, zahvalio se Sekretarijatu za finansije i Sekretarijatu za društvene djelatnosti na dosadašnjem iskazanom razumjevanju. Kao problem istakli su pronalaženje sponzora. Očekuju bolji model finansiranja klubova, posebno onih bazičnih. Tu navode fudbal, košarku, rukomet i jedrenje. To su sportovi koji su donijeli veliku promociju gradu. Trenutno imaju 70-oro djece u školi košarke.</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Predstavnik ŠK „Mimoza“ zahvalio se Sekeratrijatu za društvene djelatnbosti i Sekretarijatu za finansije koji su bili veoma korektni u saradnji sa njihovim klubom. Dobra saradnja doprinjela je i sjajnim rezultatima. Šahovski klub Mimoza je pobjednik Kupa i trećeplasirani klub u državi. Malo klubova u Tivtu mogu da se pohvale ovakvim rezultatima. Ovu javnu raspravu doživljavaju formalno, jer ne vjeruju da će se održati Skupština i usvojiti rebalans. Veliko je pitanje da li će se održati i Skupština na kraju godine, da se usvoji budžet za narednu godinu. Smatra da se opredjeljuje malo sredstava za sport. sredstva za sport i da će svi klubovi dobiti ista sredstva, preporučuje veća odvajanja sredstava za sport.</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Predstavnik BK „Brđanina 1926“ izrazio je zadovoljstvo korektnom saradnjom lokalne samouprave i Sekretarijata za sport sa bućarskim klubovima. Čak štaviše ona je ove godine  i unapređena. Ove godine je odvojeno više sredstava za bućarske klubove, što otvara nove mogućnosti i omogućava nabavku nove i kvalitetnije opreme. Bućarski klub Palma iz Donje Lastve je prvak sve tri državne lige. To je uspjeh cjelokupnog tivatskog bućanja. Ovaj sport i na međunarodnim takmičenjima redovno donosi medalje. U bućanju su se pojavila neka nova lica, što nam daje nadu da će se ostvariti novi uspjesi.</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Style w:val="Emphasis"/>
          <w:i w:val="0"/>
          <w:iCs w:val="0"/>
          <w:sz w:val="24"/>
          <w:szCs w:val="24"/>
        </w:rPr>
      </w:pPr>
      <w:r w:rsidRPr="0094475A">
        <w:rPr>
          <w:rStyle w:val="Emphasis"/>
          <w:i w:val="0"/>
          <w:sz w:val="24"/>
          <w:szCs w:val="24"/>
        </w:rPr>
        <w:t>Predstavnik BK „Palme 1972“ takođe je upoznao prisutne sa uspjesima kluba, te najavio brojne kulturne i sportske aktivnosti koje ovaj klub planira za narednu godinu.</w:t>
      </w:r>
    </w:p>
    <w:p w:rsidR="004152CA" w:rsidRPr="0094475A" w:rsidRDefault="004152CA" w:rsidP="004152CA">
      <w:pPr>
        <w:pStyle w:val="NoSpacing"/>
        <w:jc w:val="both"/>
        <w:rPr>
          <w:rStyle w:val="Emphasis"/>
          <w:i w:val="0"/>
          <w:iCs w:val="0"/>
          <w:sz w:val="24"/>
          <w:szCs w:val="24"/>
        </w:rPr>
      </w:pPr>
    </w:p>
    <w:p w:rsidR="004152CA" w:rsidRPr="0094475A" w:rsidRDefault="004152CA" w:rsidP="004152CA">
      <w:pPr>
        <w:pStyle w:val="NoSpacing"/>
        <w:ind w:firstLine="708"/>
        <w:jc w:val="both"/>
        <w:rPr>
          <w:rFonts w:cs="Arial"/>
          <w:sz w:val="24"/>
          <w:szCs w:val="24"/>
        </w:rPr>
      </w:pPr>
      <w:r w:rsidRPr="0094475A">
        <w:rPr>
          <w:rStyle w:val="Emphasis"/>
          <w:i w:val="0"/>
          <w:sz w:val="24"/>
          <w:szCs w:val="24"/>
        </w:rPr>
        <w:t>Sastanak je završen u 10:45h.</w:t>
      </w:r>
    </w:p>
    <w:p w:rsidR="00462FB9" w:rsidRPr="0094475A" w:rsidRDefault="00462FB9" w:rsidP="00462FB9">
      <w:pPr>
        <w:spacing w:before="0" w:line="240" w:lineRule="auto"/>
        <w:rPr>
          <w:rFonts w:cs="Arial"/>
          <w:szCs w:val="24"/>
        </w:rPr>
      </w:pPr>
    </w:p>
    <w:p w:rsidR="003757F1" w:rsidRPr="0094475A" w:rsidRDefault="003757F1" w:rsidP="003757F1">
      <w:pPr>
        <w:pStyle w:val="NoSpacing"/>
        <w:rPr>
          <w:rFonts w:cs="Times New Roman"/>
          <w:b/>
          <w:sz w:val="24"/>
          <w:szCs w:val="24"/>
        </w:rPr>
      </w:pPr>
      <w:r w:rsidRPr="0094475A">
        <w:rPr>
          <w:rFonts w:cs="Times New Roman"/>
          <w:b/>
          <w:sz w:val="24"/>
          <w:szCs w:val="24"/>
        </w:rPr>
        <w:lastRenderedPageBreak/>
        <w:t>Okrugli sto o nacrtu rebalansa budžeta sa predstavnicima mjesnih zajednica i građanima održan 08.10.2021. u 17h</w:t>
      </w:r>
    </w:p>
    <w:p w:rsidR="00E80899" w:rsidRPr="0094475A" w:rsidRDefault="003757F1" w:rsidP="003757F1">
      <w:pPr>
        <w:pStyle w:val="NoSpacing"/>
        <w:rPr>
          <w:sz w:val="24"/>
          <w:szCs w:val="24"/>
        </w:rPr>
      </w:pPr>
      <w:r w:rsidRPr="0094475A">
        <w:rPr>
          <w:sz w:val="24"/>
          <w:szCs w:val="24"/>
        </w:rPr>
        <w:t xml:space="preserve"> </w:t>
      </w:r>
      <w:r w:rsidR="00E80899" w:rsidRPr="0094475A">
        <w:rPr>
          <w:sz w:val="24"/>
          <w:szCs w:val="24"/>
        </w:rPr>
        <w:tab/>
      </w:r>
    </w:p>
    <w:p w:rsidR="00E80899" w:rsidRPr="0094475A" w:rsidRDefault="003757F1" w:rsidP="00E80899">
      <w:pPr>
        <w:pStyle w:val="NoSpacing"/>
        <w:ind w:firstLine="709"/>
        <w:rPr>
          <w:rFonts w:ascii="Calibri" w:hAnsi="Calibri"/>
          <w:color w:val="000000" w:themeColor="text1"/>
          <w:sz w:val="24"/>
          <w:szCs w:val="24"/>
        </w:rPr>
      </w:pPr>
      <w:r w:rsidRPr="0094475A">
        <w:rPr>
          <w:sz w:val="24"/>
          <w:szCs w:val="24"/>
        </w:rPr>
        <w:t xml:space="preserve">U </w:t>
      </w:r>
      <w:r w:rsidRPr="0094475A">
        <w:rPr>
          <w:rFonts w:ascii="Calibri" w:hAnsi="Calibri"/>
          <w:color w:val="000000" w:themeColor="text1"/>
          <w:sz w:val="24"/>
          <w:szCs w:val="24"/>
        </w:rPr>
        <w:t>Multimedijalnoj sali  opštine Tivat, 08.10.2021.godine sa početkom u 17 :00h održan je okrugli sto na kome su prisustvovali predstavnici mjesnih zajednica i zainteresovani građani i to: Novaković Radovan predsjednik MZ Centar Tivat, Piper Dejan, Miljan Marković, Franquelli Nikola, Siniša Luković, Sanja Vuković, Dragana Davidović, Mrdak Jela i Boško Vučić.</w:t>
      </w:r>
      <w:r w:rsidR="00E80899" w:rsidRPr="0094475A">
        <w:rPr>
          <w:rFonts w:ascii="Calibri" w:hAnsi="Calibri"/>
          <w:color w:val="000000" w:themeColor="text1"/>
          <w:sz w:val="24"/>
          <w:szCs w:val="24"/>
        </w:rPr>
        <w:t xml:space="preserve"> Ispred Opštine bilu su predsjednik Željko Komnenović, sekretar za finansije Jovan Brinić, Ivana Dabović službenik za budžet, Slobo Gredo ispred Direkcije za investicije.</w:t>
      </w:r>
    </w:p>
    <w:p w:rsidR="003757F1" w:rsidRPr="0094475A" w:rsidRDefault="00DC07BF" w:rsidP="00CE4C45">
      <w:pPr>
        <w:pStyle w:val="NoSpacing"/>
        <w:ind w:firstLine="709"/>
        <w:rPr>
          <w:rFonts w:ascii="Calibri" w:hAnsi="Calibri" w:cs="Arial"/>
          <w:color w:val="000000" w:themeColor="text1"/>
          <w:sz w:val="24"/>
          <w:szCs w:val="24"/>
          <w:shd w:val="clear" w:color="auto" w:fill="FFFFFF"/>
        </w:rPr>
      </w:pPr>
      <w:r w:rsidRPr="0094475A">
        <w:rPr>
          <w:rFonts w:ascii="Calibri" w:hAnsi="Calibri"/>
          <w:color w:val="000000" w:themeColor="text1"/>
          <w:sz w:val="24"/>
          <w:szCs w:val="24"/>
        </w:rPr>
        <w:t>Predsjednik Komnenović i sekretar Brinić su upoznali prisutne o razlozima izrade Rebalans, na r</w:t>
      </w:r>
      <w:r w:rsidRPr="0094475A">
        <w:rPr>
          <w:rFonts w:ascii="Calibri" w:hAnsi="Calibri" w:cs="Arial"/>
          <w:color w:val="000000" w:themeColor="text1"/>
          <w:sz w:val="24"/>
          <w:szCs w:val="24"/>
          <w:shd w:val="clear" w:color="auto" w:fill="FFFFFF"/>
        </w:rPr>
        <w:t>alizacija budžeta na skoro 96 odsto i prilikom čega su značajno naplaćene komunalije pa je  budžet uvećan za više od tri milion</w:t>
      </w:r>
      <w:r w:rsidR="00E80899" w:rsidRPr="0094475A">
        <w:rPr>
          <w:rFonts w:ascii="Calibri" w:hAnsi="Calibri"/>
          <w:color w:val="000000" w:themeColor="text1"/>
          <w:sz w:val="24"/>
          <w:szCs w:val="24"/>
        </w:rPr>
        <w:t xml:space="preserve"> </w:t>
      </w:r>
      <w:r w:rsidR="00CE4C45" w:rsidRPr="0094475A">
        <w:rPr>
          <w:rFonts w:ascii="Calibri" w:hAnsi="Calibri"/>
          <w:color w:val="000000" w:themeColor="text1"/>
          <w:sz w:val="24"/>
          <w:szCs w:val="24"/>
        </w:rPr>
        <w:t xml:space="preserve">eura. Predsjednika je takođe istakao da </w:t>
      </w:r>
      <w:r w:rsidR="00CE4C45" w:rsidRPr="0094475A">
        <w:rPr>
          <w:rFonts w:ascii="Calibri" w:hAnsi="Calibri" w:cs="Arial"/>
          <w:color w:val="000000" w:themeColor="text1"/>
          <w:sz w:val="24"/>
          <w:szCs w:val="24"/>
          <w:shd w:val="clear" w:color="auto" w:fill="FFFFFF"/>
        </w:rPr>
        <w:t>je u planu da Opština pomogne  oko popravki školskih objekata, rekonstrukciji vrtića u Donjoj Lastvi takodje se od investicionih projekata nastavlja sa realizacijom projekta šetališta Belane, izgradnjom ulice u Cacovu. Planira se zajedničko ulaganje MUP-a Crne Gore i Opštine Tivat u izgradnju policijske i vatrogasne stanice na lokaciji gdje se sada nalazi Odjeljenje bezbjednosti Tivat. Planira se  ulaganje u neke projekte u koje decenijama nije uloženo ništa. Za sledeću godinu planira se raditi na projektnoj dokumentaciji, jer bez projekata nema ni realizacije bitnih stvari. Slijedi finalizacija projekta izgradnje škole u Radovićima, a takođe se planira zgradnja nove škole na području Župe i vrtića između Dumidrana i Gradiošnice.</w:t>
      </w:r>
    </w:p>
    <w:p w:rsidR="00CE4C45" w:rsidRPr="0094475A" w:rsidRDefault="00CE4C45" w:rsidP="00731C88">
      <w:pPr>
        <w:rPr>
          <w:rFonts w:cs="Arial"/>
          <w:color w:val="000000" w:themeColor="text1"/>
          <w:szCs w:val="24"/>
          <w:shd w:val="clear" w:color="auto" w:fill="FFFFFF"/>
        </w:rPr>
      </w:pPr>
      <w:r w:rsidRPr="0094475A">
        <w:rPr>
          <w:szCs w:val="24"/>
          <w:lang w:val="en-GB" w:eastAsia="en-GB"/>
        </w:rPr>
        <w:t>Slogo Gredo ispred Direkcije za investiciji je kazao da je Opština sklopila ugovor sa Upravom javnih radova u izn</w:t>
      </w:r>
      <w:r w:rsidR="00E772E9" w:rsidRPr="0094475A">
        <w:rPr>
          <w:szCs w:val="24"/>
          <w:lang w:val="en-GB" w:eastAsia="en-GB"/>
        </w:rPr>
        <w:t xml:space="preserve">osu od 100.000 eura kojim će se </w:t>
      </w:r>
      <w:r w:rsidRPr="0094475A">
        <w:rPr>
          <w:szCs w:val="24"/>
          <w:lang w:val="en-GB" w:eastAsia="en-GB"/>
        </w:rPr>
        <w:t xml:space="preserve"> finansirati asfaltiranje </w:t>
      </w:r>
      <w:r w:rsidR="00E772E9" w:rsidRPr="0094475A">
        <w:rPr>
          <w:szCs w:val="24"/>
          <w:lang w:val="en-GB" w:eastAsia="en-GB"/>
        </w:rPr>
        <w:t xml:space="preserve">lokalnih </w:t>
      </w:r>
      <w:r w:rsidRPr="0094475A">
        <w:rPr>
          <w:szCs w:val="24"/>
          <w:lang w:val="en-GB" w:eastAsia="en-GB"/>
        </w:rPr>
        <w:t>puteva, ali s obzirom na ostvareni prihod Opštine,</w:t>
      </w:r>
      <w:r w:rsidR="00E772E9" w:rsidRPr="0094475A">
        <w:rPr>
          <w:szCs w:val="24"/>
          <w:lang w:val="en-GB" w:eastAsia="en-GB"/>
        </w:rPr>
        <w:t xml:space="preserve"> Opština će</w:t>
      </w:r>
      <w:r w:rsidRPr="0094475A">
        <w:rPr>
          <w:szCs w:val="24"/>
          <w:lang w:val="en-GB" w:eastAsia="en-GB"/>
        </w:rPr>
        <w:t xml:space="preserve"> finansirati dodatnih 300 do 350 hiljada eura za sanaciju dijela lokalnih puteva, tako da će taj zajednički tender iznositi oko 450 hiljada. Biće obuhvaćene sve pozicije u skladu </w:t>
      </w:r>
      <w:proofErr w:type="gramStart"/>
      <w:r w:rsidRPr="0094475A">
        <w:rPr>
          <w:szCs w:val="24"/>
          <w:lang w:val="en-GB" w:eastAsia="en-GB"/>
        </w:rPr>
        <w:t>sa</w:t>
      </w:r>
      <w:proofErr w:type="gramEnd"/>
      <w:r w:rsidRPr="0094475A">
        <w:rPr>
          <w:szCs w:val="24"/>
          <w:lang w:val="en-GB" w:eastAsia="en-GB"/>
        </w:rPr>
        <w:t xml:space="preserve"> zahtjevima mjesnih zajednica. Istakao je da je dobar dio Gradiošnice  već odrađen, ali pojavili su se neki dodatni zahtjevi, što se tiče Radovića biće obuhvaćen dio ispod novog naselja, Gornji Kalimanj poprečne ulice, a izvršiće se sanacija ulice uz samu marinu Kalimanj. Ukupno ima oko dvadesetak lokacija a </w:t>
      </w:r>
      <w:proofErr w:type="gramStart"/>
      <w:r w:rsidRPr="0094475A">
        <w:rPr>
          <w:szCs w:val="24"/>
          <w:lang w:val="en-GB" w:eastAsia="en-GB"/>
        </w:rPr>
        <w:t>sama</w:t>
      </w:r>
      <w:proofErr w:type="gramEnd"/>
      <w:r w:rsidRPr="0094475A">
        <w:rPr>
          <w:szCs w:val="24"/>
          <w:lang w:val="en-GB" w:eastAsia="en-GB"/>
        </w:rPr>
        <w:t xml:space="preserve"> procedura će trajati oko mjesec dana, a nada se da će se do kraja godine sva planirana sredstva i utrošiti.</w:t>
      </w:r>
      <w:r w:rsidR="00E772E9" w:rsidRPr="0094475A">
        <w:rPr>
          <w:szCs w:val="24"/>
          <w:lang w:val="en-GB" w:eastAsia="en-GB"/>
        </w:rPr>
        <w:t xml:space="preserve"> </w:t>
      </w:r>
      <w:r w:rsidR="00E772E9" w:rsidRPr="0094475A">
        <w:rPr>
          <w:rFonts w:cs="Arial"/>
          <w:color w:val="3D3D3D"/>
          <w:szCs w:val="24"/>
          <w:shd w:val="clear" w:color="auto" w:fill="FFFFFF"/>
        </w:rPr>
        <w:t xml:space="preserve">Gredo je </w:t>
      </w:r>
      <w:r w:rsidR="00E772E9" w:rsidRPr="0094475A">
        <w:rPr>
          <w:rFonts w:cs="Arial"/>
          <w:color w:val="000000" w:themeColor="text1"/>
          <w:szCs w:val="24"/>
          <w:shd w:val="clear" w:color="auto" w:fill="FFFFFF"/>
        </w:rPr>
        <w:t xml:space="preserve">kazao da je u planu postupak eksproprijacije za izradu projektno tehničke dokumentacije za osnovnu školu u Gradiošnici. </w:t>
      </w:r>
    </w:p>
    <w:p w:rsidR="00E772E9" w:rsidRPr="0094475A" w:rsidRDefault="00E772E9" w:rsidP="00731C88">
      <w:pPr>
        <w:rPr>
          <w:color w:val="000000" w:themeColor="text1"/>
          <w:szCs w:val="24"/>
          <w:lang w:val="en-GB" w:eastAsia="en-GB"/>
        </w:rPr>
      </w:pPr>
      <w:r w:rsidRPr="0094475A">
        <w:rPr>
          <w:rFonts w:cs="Arial"/>
          <w:color w:val="000000" w:themeColor="text1"/>
          <w:szCs w:val="24"/>
          <w:shd w:val="clear" w:color="auto" w:fill="FFFFFF"/>
        </w:rPr>
        <w:t>Sekretar za finansije Jovan Brinić je potsjetio prisutne da planiraju povećanje studentskih naknada, besplatan prevoz za đake, kao i pomoć građanima usled elementarnih nepogoda koja je sa, dosadašnjih pet hiljada, povećana na 50 hiljada eura. Kroz rebalans budžeta dodijeljuju se sredstva i novoformiranoj JU Biblioteka, koja je do sada koristila sredstva Centra za kulturu.</w:t>
      </w:r>
    </w:p>
    <w:p w:rsidR="00E772E9" w:rsidRPr="0094475A" w:rsidRDefault="00E772E9" w:rsidP="00731C88">
      <w:pPr>
        <w:rPr>
          <w:rFonts w:eastAsia="Times New Roman" w:cs="Arial"/>
          <w:color w:val="000000" w:themeColor="text1"/>
          <w:szCs w:val="24"/>
          <w:lang w:val="en-GB" w:eastAsia="en-GB"/>
        </w:rPr>
      </w:pPr>
      <w:r w:rsidRPr="0094475A">
        <w:rPr>
          <w:rFonts w:eastAsia="Times New Roman" w:cs="Arial"/>
          <w:color w:val="000000" w:themeColor="text1"/>
          <w:szCs w:val="24"/>
          <w:lang w:val="en-GB" w:eastAsia="en-GB"/>
        </w:rPr>
        <w:t xml:space="preserve"> Predsjednik je </w:t>
      </w:r>
      <w:proofErr w:type="gramStart"/>
      <w:r w:rsidR="00EE3EB9" w:rsidRPr="0094475A">
        <w:rPr>
          <w:rFonts w:eastAsia="Times New Roman" w:cs="Arial"/>
          <w:color w:val="000000" w:themeColor="text1"/>
          <w:szCs w:val="24"/>
          <w:lang w:val="en-GB" w:eastAsia="en-GB"/>
        </w:rPr>
        <w:t>napomenuo</w:t>
      </w:r>
      <w:r w:rsidRPr="0094475A">
        <w:rPr>
          <w:rFonts w:eastAsia="Times New Roman" w:cs="Arial"/>
          <w:color w:val="000000" w:themeColor="text1"/>
          <w:szCs w:val="24"/>
          <w:lang w:val="en-GB" w:eastAsia="en-GB"/>
        </w:rPr>
        <w:t xml:space="preserve">  da</w:t>
      </w:r>
      <w:proofErr w:type="gramEnd"/>
      <w:r w:rsidRPr="0094475A">
        <w:rPr>
          <w:rFonts w:eastAsia="Times New Roman" w:cs="Arial"/>
          <w:color w:val="000000" w:themeColor="text1"/>
          <w:szCs w:val="24"/>
          <w:lang w:val="en-GB" w:eastAsia="en-GB"/>
        </w:rPr>
        <w:t xml:space="preserve"> se odustalo od zaobilaznice, da se neće ići na tu varijantu iako je Opština Tivat ranije obavila neke eksproprijacije u gornjim djelovima grada. Ići će se na lušt</w:t>
      </w:r>
      <w:r w:rsidR="00EE3EB9" w:rsidRPr="0094475A">
        <w:rPr>
          <w:rFonts w:eastAsia="Times New Roman" w:cs="Arial"/>
          <w:color w:val="000000" w:themeColor="text1"/>
          <w:szCs w:val="24"/>
          <w:lang w:val="en-GB" w:eastAsia="en-GB"/>
        </w:rPr>
        <w:t xml:space="preserve">ičko poluostrvo, a obaveza </w:t>
      </w:r>
      <w:r w:rsidRPr="0094475A">
        <w:rPr>
          <w:rFonts w:eastAsia="Times New Roman" w:cs="Arial"/>
          <w:color w:val="000000" w:themeColor="text1"/>
          <w:szCs w:val="24"/>
          <w:lang w:val="en-GB" w:eastAsia="en-GB"/>
        </w:rPr>
        <w:t xml:space="preserve"> Opštine za izgradnju saobraćajnice</w:t>
      </w:r>
      <w:r w:rsidR="00EE3EB9" w:rsidRPr="0094475A">
        <w:rPr>
          <w:rFonts w:eastAsia="Times New Roman" w:cs="Arial"/>
          <w:color w:val="000000" w:themeColor="text1"/>
          <w:szCs w:val="24"/>
          <w:lang w:val="en-GB" w:eastAsia="en-GB"/>
        </w:rPr>
        <w:t xml:space="preserve"> je</w:t>
      </w:r>
      <w:r w:rsidRPr="0094475A">
        <w:rPr>
          <w:rFonts w:eastAsia="Times New Roman" w:cs="Arial"/>
          <w:color w:val="000000" w:themeColor="text1"/>
          <w:szCs w:val="24"/>
          <w:lang w:val="en-GB" w:eastAsia="en-GB"/>
        </w:rPr>
        <w:t xml:space="preserve"> od oko 10km prema Rosama, od čega je oko 1,2km na području tivatske opštine a ostatak je u hercegnovskoj opštini. U planu je kasnije da </w:t>
      </w:r>
      <w:r w:rsidR="00EE3EB9" w:rsidRPr="0094475A">
        <w:rPr>
          <w:rFonts w:eastAsia="Times New Roman" w:cs="Arial"/>
          <w:color w:val="000000" w:themeColor="text1"/>
          <w:szCs w:val="24"/>
          <w:lang w:val="en-GB" w:eastAsia="en-GB"/>
        </w:rPr>
        <w:t xml:space="preserve">se izgradi i podvodni tunel, koji </w:t>
      </w:r>
      <w:r w:rsidRPr="0094475A">
        <w:rPr>
          <w:rFonts w:eastAsia="Times New Roman" w:cs="Arial"/>
          <w:color w:val="000000" w:themeColor="text1"/>
          <w:szCs w:val="24"/>
          <w:lang w:val="en-GB" w:eastAsia="en-GB"/>
        </w:rPr>
        <w:t xml:space="preserve">Uprava za javne radove forsira. </w:t>
      </w:r>
      <w:r w:rsidR="00EE3EB9" w:rsidRPr="0094475A">
        <w:rPr>
          <w:rFonts w:eastAsia="Times New Roman" w:cs="Arial"/>
          <w:color w:val="000000" w:themeColor="text1"/>
          <w:szCs w:val="24"/>
          <w:lang w:val="en-GB" w:eastAsia="en-GB"/>
        </w:rPr>
        <w:t xml:space="preserve">U najavi </w:t>
      </w:r>
      <w:proofErr w:type="gramStart"/>
      <w:r w:rsidR="00EE3EB9" w:rsidRPr="0094475A">
        <w:rPr>
          <w:rFonts w:eastAsia="Times New Roman" w:cs="Arial"/>
          <w:color w:val="000000" w:themeColor="text1"/>
          <w:szCs w:val="24"/>
          <w:lang w:val="en-GB" w:eastAsia="en-GB"/>
        </w:rPr>
        <w:t>nema</w:t>
      </w:r>
      <w:proofErr w:type="gramEnd"/>
      <w:r w:rsidRPr="0094475A">
        <w:rPr>
          <w:rFonts w:eastAsia="Times New Roman" w:cs="Arial"/>
          <w:color w:val="000000" w:themeColor="text1"/>
          <w:szCs w:val="24"/>
          <w:lang w:val="en-GB" w:eastAsia="en-GB"/>
        </w:rPr>
        <w:t xml:space="preserve"> zaobilaznica preko gornjih djelova Tivta zbog mosta na Verigama koji je pod znakom pitanja. Jedan </w:t>
      </w:r>
      <w:proofErr w:type="gramStart"/>
      <w:r w:rsidRPr="0094475A">
        <w:rPr>
          <w:rFonts w:eastAsia="Times New Roman" w:cs="Arial"/>
          <w:color w:val="000000" w:themeColor="text1"/>
          <w:szCs w:val="24"/>
          <w:lang w:val="en-GB" w:eastAsia="en-GB"/>
        </w:rPr>
        <w:t>od</w:t>
      </w:r>
      <w:proofErr w:type="gramEnd"/>
      <w:r w:rsidRPr="0094475A">
        <w:rPr>
          <w:rFonts w:eastAsia="Times New Roman" w:cs="Arial"/>
          <w:color w:val="000000" w:themeColor="text1"/>
          <w:szCs w:val="24"/>
          <w:lang w:val="en-GB" w:eastAsia="en-GB"/>
        </w:rPr>
        <w:t xml:space="preserve"> predloga je takođe podvodni tunel. Potom je dodao da su u toku izrada glavnog projekta kanalizacione mreže u Donjoj Lastvi, </w:t>
      </w:r>
      <w:proofErr w:type="gramStart"/>
      <w:r w:rsidRPr="0094475A">
        <w:rPr>
          <w:rFonts w:eastAsia="Times New Roman" w:cs="Arial"/>
          <w:color w:val="000000" w:themeColor="text1"/>
          <w:szCs w:val="24"/>
          <w:lang w:val="en-GB" w:eastAsia="en-GB"/>
        </w:rPr>
        <w:t>ali</w:t>
      </w:r>
      <w:proofErr w:type="gramEnd"/>
      <w:r w:rsidRPr="0094475A">
        <w:rPr>
          <w:rFonts w:eastAsia="Times New Roman" w:cs="Arial"/>
          <w:color w:val="000000" w:themeColor="text1"/>
          <w:szCs w:val="24"/>
          <w:lang w:val="en-GB" w:eastAsia="en-GB"/>
        </w:rPr>
        <w:t xml:space="preserve"> i pregovori oko kanalizacije u Lepetanima.Bilo je predviđeno da se kanalizacija iz tog dijela grada odvodi prema Kotora, ali Kotor trenutno ne prihvata to rješenje zbog smanjenog kapaciteta zajedničkog postrojenja za </w:t>
      </w:r>
      <w:r w:rsidRPr="0094475A">
        <w:rPr>
          <w:rFonts w:eastAsia="Times New Roman" w:cs="Arial"/>
          <w:color w:val="000000" w:themeColor="text1"/>
          <w:szCs w:val="24"/>
          <w:lang w:val="en-GB" w:eastAsia="en-GB"/>
        </w:rPr>
        <w:lastRenderedPageBreak/>
        <w:t>prečišćavanje otpadnih voda. Morsko dobro planira da krene u realizaciju projekta šetališta od Lepetana do Donje Lastve vrijednog 2</w:t>
      </w:r>
      <w:proofErr w:type="gramStart"/>
      <w:r w:rsidRPr="0094475A">
        <w:rPr>
          <w:rFonts w:eastAsia="Times New Roman" w:cs="Arial"/>
          <w:color w:val="000000" w:themeColor="text1"/>
          <w:szCs w:val="24"/>
          <w:lang w:val="en-GB" w:eastAsia="en-GB"/>
        </w:rPr>
        <w:t>,4</w:t>
      </w:r>
      <w:proofErr w:type="gramEnd"/>
      <w:r w:rsidRPr="0094475A">
        <w:rPr>
          <w:rFonts w:eastAsia="Times New Roman" w:cs="Arial"/>
          <w:color w:val="000000" w:themeColor="text1"/>
          <w:szCs w:val="24"/>
          <w:lang w:val="en-GB" w:eastAsia="en-GB"/>
        </w:rPr>
        <w:t xml:space="preserve"> miliona i mora se naći rješenje za kanalizaciju, </w:t>
      </w:r>
      <w:r w:rsidR="00EE3EB9" w:rsidRPr="0094475A">
        <w:rPr>
          <w:rFonts w:eastAsia="Times New Roman" w:cs="Arial"/>
          <w:color w:val="000000" w:themeColor="text1"/>
          <w:szCs w:val="24"/>
          <w:lang w:val="en-GB" w:eastAsia="en-GB"/>
        </w:rPr>
        <w:t xml:space="preserve">ali Opštini </w:t>
      </w:r>
      <w:r w:rsidRPr="0094475A">
        <w:rPr>
          <w:rFonts w:eastAsia="Times New Roman" w:cs="Arial"/>
          <w:color w:val="000000" w:themeColor="text1"/>
          <w:szCs w:val="24"/>
          <w:lang w:val="en-GB" w:eastAsia="en-GB"/>
        </w:rPr>
        <w:t xml:space="preserve"> je u interesu da taj dio grada dobije šetali</w:t>
      </w:r>
      <w:r w:rsidR="00EE3EB9" w:rsidRPr="0094475A">
        <w:rPr>
          <w:rFonts w:eastAsia="Times New Roman" w:cs="Arial"/>
          <w:color w:val="000000" w:themeColor="text1"/>
          <w:szCs w:val="24"/>
          <w:lang w:val="en-GB" w:eastAsia="en-GB"/>
        </w:rPr>
        <w:t>šte, ali i kanalizacioni sistem</w:t>
      </w:r>
      <w:r w:rsidRPr="0094475A">
        <w:rPr>
          <w:rFonts w:eastAsia="Times New Roman" w:cs="Arial"/>
          <w:color w:val="000000" w:themeColor="text1"/>
          <w:szCs w:val="24"/>
          <w:lang w:val="en-GB" w:eastAsia="en-GB"/>
        </w:rPr>
        <w:t>.</w:t>
      </w:r>
    </w:p>
    <w:p w:rsidR="00E772E9" w:rsidRPr="0094475A" w:rsidRDefault="00EE3EB9" w:rsidP="00731C88">
      <w:pPr>
        <w:rPr>
          <w:rFonts w:cs="Arial"/>
          <w:color w:val="000000" w:themeColor="text1"/>
          <w:szCs w:val="24"/>
          <w:shd w:val="clear" w:color="auto" w:fill="FFFFFF"/>
        </w:rPr>
      </w:pPr>
      <w:r w:rsidRPr="0094475A">
        <w:rPr>
          <w:rFonts w:eastAsia="Times New Roman" w:cs="Arial"/>
          <w:color w:val="000000" w:themeColor="text1"/>
          <w:szCs w:val="24"/>
          <w:lang w:val="en-GB" w:eastAsia="en-GB"/>
        </w:rPr>
        <w:t>Komnenović je kazao da se ti projekti</w:t>
      </w:r>
      <w:r w:rsidR="00E772E9" w:rsidRPr="0094475A">
        <w:rPr>
          <w:rFonts w:eastAsia="Times New Roman" w:cs="Arial"/>
          <w:color w:val="000000" w:themeColor="text1"/>
          <w:szCs w:val="24"/>
          <w:lang w:val="en-GB" w:eastAsia="en-GB"/>
        </w:rPr>
        <w:t xml:space="preserve"> moraju raditi preko Vodacom-</w:t>
      </w:r>
      <w:proofErr w:type="gramStart"/>
      <w:r w:rsidR="00E772E9" w:rsidRPr="0094475A">
        <w:rPr>
          <w:rFonts w:eastAsia="Times New Roman" w:cs="Arial"/>
          <w:color w:val="000000" w:themeColor="text1"/>
          <w:szCs w:val="24"/>
          <w:lang w:val="en-GB" w:eastAsia="en-GB"/>
        </w:rPr>
        <w:t>a</w:t>
      </w:r>
      <w:proofErr w:type="gramEnd"/>
      <w:r w:rsidR="00E772E9" w:rsidRPr="0094475A">
        <w:rPr>
          <w:rFonts w:eastAsia="Times New Roman" w:cs="Arial"/>
          <w:color w:val="000000" w:themeColor="text1"/>
          <w:szCs w:val="24"/>
          <w:lang w:val="en-GB" w:eastAsia="en-GB"/>
        </w:rPr>
        <w:t xml:space="preserve"> i da je, iako loše, to jedino rješenje.</w:t>
      </w:r>
      <w:r w:rsidR="00731C88" w:rsidRPr="0094475A">
        <w:rPr>
          <w:rFonts w:cs="Arial"/>
          <w:color w:val="000000" w:themeColor="text1"/>
          <w:szCs w:val="24"/>
          <w:shd w:val="clear" w:color="auto" w:fill="FFFFFF"/>
        </w:rPr>
        <w:t xml:space="preserve">  Istakao je da je l</w:t>
      </w:r>
      <w:r w:rsidRPr="0094475A">
        <w:rPr>
          <w:rFonts w:cs="Arial"/>
          <w:color w:val="000000" w:themeColor="text1"/>
          <w:szCs w:val="24"/>
          <w:shd w:val="clear" w:color="auto" w:fill="FFFFFF"/>
        </w:rPr>
        <w:t>oša strana toga projekta što</w:t>
      </w:r>
      <w:r w:rsidR="00731C88" w:rsidRPr="0094475A">
        <w:rPr>
          <w:rFonts w:cs="Arial"/>
          <w:color w:val="000000" w:themeColor="text1"/>
          <w:szCs w:val="24"/>
          <w:shd w:val="clear" w:color="auto" w:fill="FFFFFF"/>
        </w:rPr>
        <w:t xml:space="preserve"> su primorske opštine veoma opterećene tim kreditom. Stigao je zahtjev iz Ministarstva finansija da se uplati prvu ratu u iznosu od 800 hiljada za izgradnju PPOV, sledeće godine rata će biti 1</w:t>
      </w:r>
      <w:r w:rsidRPr="0094475A">
        <w:rPr>
          <w:rFonts w:cs="Arial"/>
          <w:color w:val="000000" w:themeColor="text1"/>
          <w:szCs w:val="24"/>
          <w:shd w:val="clear" w:color="auto" w:fill="FFFFFF"/>
        </w:rPr>
        <w:t>,3 miliona, moraće se</w:t>
      </w:r>
      <w:r w:rsidR="00731C88" w:rsidRPr="0094475A">
        <w:rPr>
          <w:rFonts w:cs="Arial"/>
          <w:color w:val="000000" w:themeColor="text1"/>
          <w:szCs w:val="24"/>
          <w:shd w:val="clear" w:color="auto" w:fill="FFFFFF"/>
        </w:rPr>
        <w:t xml:space="preserve"> naći zajednički jezik sa Vladom da oni otplaćuju taj kredit. Misli da nijedna primorska opština nije toliko kreditno solventna do 2030 i neke </w:t>
      </w:r>
      <w:r w:rsidRPr="0094475A">
        <w:rPr>
          <w:rFonts w:cs="Arial"/>
          <w:color w:val="000000" w:themeColor="text1"/>
          <w:szCs w:val="24"/>
          <w:shd w:val="clear" w:color="auto" w:fill="FFFFFF"/>
        </w:rPr>
        <w:t xml:space="preserve">godine. To nije dobro za razvoj </w:t>
      </w:r>
      <w:r w:rsidR="00731C88" w:rsidRPr="0094475A">
        <w:rPr>
          <w:rFonts w:cs="Arial"/>
          <w:color w:val="000000" w:themeColor="text1"/>
          <w:szCs w:val="24"/>
          <w:shd w:val="clear" w:color="auto" w:fill="FFFFFF"/>
        </w:rPr>
        <w:t>opština.</w:t>
      </w:r>
    </w:p>
    <w:p w:rsidR="00E772E9" w:rsidRPr="0094475A" w:rsidRDefault="00731C88" w:rsidP="00731C88">
      <w:pPr>
        <w:rPr>
          <w:rFonts w:ascii="Calibri" w:eastAsia="Times New Roman" w:hAnsi="Calibri" w:cs="Arial"/>
          <w:color w:val="000000" w:themeColor="text1"/>
          <w:szCs w:val="24"/>
          <w:lang w:val="en-GB" w:eastAsia="en-GB"/>
        </w:rPr>
      </w:pPr>
      <w:r w:rsidRPr="0094475A">
        <w:rPr>
          <w:rFonts w:ascii="Calibri" w:hAnsi="Calibri" w:cs="Arial"/>
          <w:color w:val="000000" w:themeColor="text1"/>
          <w:szCs w:val="24"/>
          <w:shd w:val="clear" w:color="auto" w:fill="FFFFFF"/>
        </w:rPr>
        <w:t>Radovan Novaković, predsjednik MZ Centar</w:t>
      </w:r>
      <w:r w:rsidR="00EE3EB9" w:rsidRPr="0094475A">
        <w:rPr>
          <w:rFonts w:ascii="Calibri" w:hAnsi="Calibri" w:cs="Arial"/>
          <w:color w:val="000000" w:themeColor="text1"/>
          <w:szCs w:val="24"/>
          <w:shd w:val="clear" w:color="auto" w:fill="FFFFFF"/>
        </w:rPr>
        <w:t>,</w:t>
      </w:r>
      <w:r w:rsidRPr="0094475A">
        <w:rPr>
          <w:rFonts w:ascii="Calibri" w:hAnsi="Calibri" w:cs="Arial"/>
          <w:color w:val="000000" w:themeColor="text1"/>
          <w:szCs w:val="24"/>
          <w:shd w:val="clear" w:color="auto" w:fill="FFFFFF"/>
        </w:rPr>
        <w:t xml:space="preserve"> </w:t>
      </w:r>
      <w:r w:rsidR="00EE3EB9" w:rsidRPr="0094475A">
        <w:rPr>
          <w:rFonts w:ascii="Calibri" w:hAnsi="Calibri" w:cs="Arial"/>
          <w:color w:val="000000" w:themeColor="text1"/>
          <w:szCs w:val="24"/>
          <w:shd w:val="clear" w:color="auto" w:fill="FFFFFF"/>
        </w:rPr>
        <w:t>je sugerisao na potrebu da se odradi</w:t>
      </w:r>
      <w:r w:rsidRPr="0094475A">
        <w:rPr>
          <w:rFonts w:ascii="Calibri" w:hAnsi="Calibri" w:cs="Arial"/>
          <w:color w:val="000000" w:themeColor="text1"/>
          <w:szCs w:val="24"/>
          <w:shd w:val="clear" w:color="auto" w:fill="FFFFFF"/>
        </w:rPr>
        <w:t xml:space="preserve"> </w:t>
      </w:r>
      <w:r w:rsidR="00EE3EB9" w:rsidRPr="0094475A">
        <w:rPr>
          <w:rFonts w:ascii="Calibri" w:hAnsi="Calibri" w:cs="Arial"/>
          <w:color w:val="000000" w:themeColor="text1"/>
          <w:szCs w:val="24"/>
          <w:shd w:val="clear" w:color="auto" w:fill="FFFFFF"/>
        </w:rPr>
        <w:t>rasvjeta</w:t>
      </w:r>
      <w:r w:rsidRPr="0094475A">
        <w:rPr>
          <w:rFonts w:ascii="Calibri" w:hAnsi="Calibri" w:cs="Arial"/>
          <w:color w:val="000000" w:themeColor="text1"/>
          <w:szCs w:val="24"/>
          <w:shd w:val="clear" w:color="auto" w:fill="FFFFFF"/>
        </w:rPr>
        <w:t xml:space="preserve"> u parku, osvjetljenje spomenika, kao i info table kod spomenika. Predsjednik opštine je kazao da će lokalna samouprava u narednom periodu posvetiti veliku pažnju ovoj zelenoj oazi.</w:t>
      </w:r>
    </w:p>
    <w:p w:rsidR="005E2CF3" w:rsidRPr="0094475A" w:rsidRDefault="000E1C3E" w:rsidP="00731C88">
      <w:pPr>
        <w:rPr>
          <w:rFonts w:cs="Arial"/>
          <w:color w:val="000000" w:themeColor="text1"/>
          <w:szCs w:val="24"/>
          <w:u w:val="single"/>
        </w:rPr>
      </w:pPr>
      <w:r w:rsidRPr="0094475A">
        <w:rPr>
          <w:rFonts w:cs="Arial"/>
          <w:color w:val="000000" w:themeColor="text1"/>
          <w:szCs w:val="24"/>
          <w:shd w:val="clear" w:color="auto" w:fill="FFFFFF"/>
        </w:rPr>
        <w:t>Takođe bilo je riječi o kompleksu Župa, on je kazao da postoje zainteresovani investitori, ali da će Opština gledati javni interes, a to je slobodan pristup plažama i zaštita zelenila u tom dijelu grada, ali da koefiijent izgrađenosti predviđen DSL-om vodi u tom pravcu.</w:t>
      </w:r>
    </w:p>
    <w:p w:rsidR="00EE3EB9" w:rsidRPr="0094475A" w:rsidRDefault="00EE3EB9" w:rsidP="00EE3EB9">
      <w:pPr>
        <w:rPr>
          <w:szCs w:val="24"/>
          <w:lang w:val="en-GB" w:eastAsia="en-GB"/>
        </w:rPr>
      </w:pPr>
      <w:r w:rsidRPr="0094475A">
        <w:rPr>
          <w:color w:val="000000" w:themeColor="text1"/>
          <w:szCs w:val="24"/>
          <w:lang w:val="en-GB" w:eastAsia="en-GB"/>
        </w:rPr>
        <w:t xml:space="preserve">On je dodao da je izabran izvođač radova </w:t>
      </w:r>
      <w:r w:rsidRPr="0094475A">
        <w:rPr>
          <w:szCs w:val="24"/>
          <w:lang w:val="en-GB" w:eastAsia="en-GB"/>
        </w:rPr>
        <w:t xml:space="preserve">za izgradnju bulevara </w:t>
      </w:r>
      <w:proofErr w:type="gramStart"/>
      <w:r w:rsidRPr="0094475A">
        <w:rPr>
          <w:szCs w:val="24"/>
          <w:lang w:val="en-GB" w:eastAsia="en-GB"/>
        </w:rPr>
        <w:t>od</w:t>
      </w:r>
      <w:proofErr w:type="gramEnd"/>
      <w:r w:rsidRPr="0094475A">
        <w:rPr>
          <w:szCs w:val="24"/>
          <w:lang w:val="en-GB" w:eastAsia="en-GB"/>
        </w:rPr>
        <w:t xml:space="preserve"> Tivta do Budve i u pitanju je kineska firma koja će početi radove iz Tivta već u novembru. U toku su pregovori da svoj kamp baziraju u Tivtu, a taj projekat </w:t>
      </w:r>
      <w:proofErr w:type="gramStart"/>
      <w:r w:rsidRPr="0094475A">
        <w:rPr>
          <w:szCs w:val="24"/>
          <w:lang w:val="en-GB" w:eastAsia="en-GB"/>
        </w:rPr>
        <w:t>će</w:t>
      </w:r>
      <w:proofErr w:type="gramEnd"/>
      <w:r w:rsidRPr="0094475A">
        <w:rPr>
          <w:szCs w:val="24"/>
          <w:lang w:val="en-GB" w:eastAsia="en-GB"/>
        </w:rPr>
        <w:t xml:space="preserve"> trajati najmanje dvije godine, za to moramo da se pripremimo. Koliko sam informisan, </w:t>
      </w:r>
      <w:proofErr w:type="gramStart"/>
      <w:r w:rsidRPr="0094475A">
        <w:rPr>
          <w:szCs w:val="24"/>
          <w:lang w:val="en-GB" w:eastAsia="en-GB"/>
        </w:rPr>
        <w:t>na</w:t>
      </w:r>
      <w:proofErr w:type="gramEnd"/>
      <w:r w:rsidRPr="0094475A">
        <w:rPr>
          <w:szCs w:val="24"/>
          <w:lang w:val="en-GB" w:eastAsia="en-GB"/>
        </w:rPr>
        <w:t xml:space="preserve"> 14km puta biće 12 kružnih tokova. Ovo je jedan </w:t>
      </w:r>
      <w:proofErr w:type="gramStart"/>
      <w:r w:rsidRPr="0094475A">
        <w:rPr>
          <w:szCs w:val="24"/>
          <w:lang w:val="en-GB" w:eastAsia="en-GB"/>
        </w:rPr>
        <w:t>od</w:t>
      </w:r>
      <w:proofErr w:type="gramEnd"/>
      <w:r w:rsidRPr="0094475A">
        <w:rPr>
          <w:szCs w:val="24"/>
          <w:lang w:val="en-GB" w:eastAsia="en-GB"/>
        </w:rPr>
        <w:t xml:space="preserve"> najvažnijih infrastukturnih projekata koji je u poslednjih 50 godina rađen na ovom potezu</w:t>
      </w:r>
    </w:p>
    <w:p w:rsidR="00EE3EB9" w:rsidRPr="0094475A" w:rsidRDefault="00EE3EB9" w:rsidP="00EE3EB9">
      <w:pPr>
        <w:rPr>
          <w:szCs w:val="24"/>
          <w:lang w:val="en-GB" w:eastAsia="en-GB"/>
        </w:rPr>
      </w:pPr>
      <w:r w:rsidRPr="0094475A">
        <w:rPr>
          <w:szCs w:val="24"/>
          <w:lang w:val="en-GB" w:eastAsia="en-GB"/>
        </w:rPr>
        <w:t>Predsje</w:t>
      </w:r>
      <w:r w:rsidR="00E26706" w:rsidRPr="0094475A">
        <w:rPr>
          <w:szCs w:val="24"/>
          <w:lang w:val="en-GB" w:eastAsia="en-GB"/>
        </w:rPr>
        <w:t>d</w:t>
      </w:r>
      <w:r w:rsidRPr="0094475A">
        <w:rPr>
          <w:szCs w:val="24"/>
          <w:lang w:val="en-GB" w:eastAsia="en-GB"/>
        </w:rPr>
        <w:t>nik Komnenović je istakao da je interesova</w:t>
      </w:r>
      <w:r w:rsidR="00E26706" w:rsidRPr="0094475A">
        <w:rPr>
          <w:szCs w:val="24"/>
          <w:lang w:val="en-GB" w:eastAsia="en-GB"/>
        </w:rPr>
        <w:t xml:space="preserve">nje investitora za Tivat </w:t>
      </w:r>
      <w:proofErr w:type="gramStart"/>
      <w:r w:rsidR="00E26706" w:rsidRPr="0094475A">
        <w:rPr>
          <w:szCs w:val="24"/>
          <w:lang w:val="en-GB" w:eastAsia="en-GB"/>
        </w:rPr>
        <w:t>veliko ,</w:t>
      </w:r>
      <w:proofErr w:type="gramEnd"/>
      <w:r w:rsidR="00E26706" w:rsidRPr="0094475A">
        <w:rPr>
          <w:szCs w:val="24"/>
          <w:lang w:val="en-GB" w:eastAsia="en-GB"/>
        </w:rPr>
        <w:t xml:space="preserve"> da p</w:t>
      </w:r>
      <w:r w:rsidRPr="0094475A">
        <w:rPr>
          <w:szCs w:val="24"/>
          <w:lang w:val="en-GB" w:eastAsia="en-GB"/>
        </w:rPr>
        <w:t xml:space="preserve">ostoji interesovanje za ostrvo Sveti Marko, čak su investitori i pregovarali sa Ministarstvom, a njegova vrijednost je više od 80 miliona, i planira se investicija u iznosu od oko 300 miliona. </w:t>
      </w:r>
    </w:p>
    <w:p w:rsidR="00EE3EB9" w:rsidRPr="0094475A" w:rsidRDefault="00EE3EB9" w:rsidP="00EE3EB9">
      <w:pPr>
        <w:rPr>
          <w:color w:val="3D3D3D"/>
          <w:szCs w:val="24"/>
          <w:lang w:val="en-GB" w:eastAsia="en-GB"/>
        </w:rPr>
      </w:pPr>
      <w:r w:rsidRPr="0094475A">
        <w:rPr>
          <w:szCs w:val="24"/>
          <w:lang w:val="en-GB" w:eastAsia="en-GB"/>
        </w:rPr>
        <w:t xml:space="preserve">Sekretar za finansije je naglasio da sva priča o rebalansu budžeta neće biti moguća ukoliko se ne usvoji </w:t>
      </w:r>
      <w:proofErr w:type="gramStart"/>
      <w:r w:rsidRPr="0094475A">
        <w:rPr>
          <w:szCs w:val="24"/>
          <w:lang w:val="en-GB" w:eastAsia="en-GB"/>
        </w:rPr>
        <w:t>na</w:t>
      </w:r>
      <w:proofErr w:type="gramEnd"/>
      <w:r w:rsidRPr="0094475A">
        <w:rPr>
          <w:szCs w:val="24"/>
          <w:lang w:val="en-GB" w:eastAsia="en-GB"/>
        </w:rPr>
        <w:t xml:space="preserve"> sjednici Skupštine opštine</w:t>
      </w:r>
      <w:r w:rsidRPr="0094475A">
        <w:rPr>
          <w:color w:val="3D3D3D"/>
          <w:szCs w:val="24"/>
          <w:lang w:val="en-GB" w:eastAsia="en-GB"/>
        </w:rPr>
        <w:t>.</w:t>
      </w:r>
    </w:p>
    <w:p w:rsidR="00722040" w:rsidRPr="0094475A" w:rsidRDefault="00722040" w:rsidP="00C176EB">
      <w:pPr>
        <w:spacing w:before="0" w:line="240" w:lineRule="auto"/>
        <w:rPr>
          <w:rFonts w:cs="Arial"/>
          <w:szCs w:val="24"/>
        </w:rPr>
      </w:pPr>
    </w:p>
    <w:p w:rsidR="00E26706" w:rsidRPr="0094475A" w:rsidRDefault="00E26706" w:rsidP="00C176EB">
      <w:pPr>
        <w:spacing w:before="0" w:line="240" w:lineRule="auto"/>
        <w:rPr>
          <w:rFonts w:cs="Arial"/>
          <w:szCs w:val="24"/>
        </w:rPr>
      </w:pPr>
    </w:p>
    <w:p w:rsidR="00E26706" w:rsidRPr="00554D3C" w:rsidRDefault="00E26706" w:rsidP="00E26706">
      <w:pPr>
        <w:spacing w:before="0" w:line="240" w:lineRule="auto"/>
        <w:rPr>
          <w:rFonts w:cs="Arial"/>
          <w:b/>
          <w:szCs w:val="24"/>
        </w:rPr>
      </w:pPr>
      <w:r w:rsidRPr="00554D3C">
        <w:rPr>
          <w:rFonts w:cs="Arial"/>
          <w:b/>
          <w:szCs w:val="24"/>
        </w:rPr>
        <w:t xml:space="preserve">Obrađivač:                                                                                                     </w:t>
      </w:r>
    </w:p>
    <w:p w:rsidR="00E26706" w:rsidRPr="00554D3C" w:rsidRDefault="00E26706" w:rsidP="00E26706">
      <w:pPr>
        <w:spacing w:before="0" w:line="240" w:lineRule="auto"/>
        <w:rPr>
          <w:rFonts w:cs="Arial"/>
          <w:b/>
          <w:szCs w:val="24"/>
        </w:rPr>
      </w:pPr>
      <w:r w:rsidRPr="00554D3C">
        <w:rPr>
          <w:rFonts w:cs="Arial"/>
          <w:b/>
          <w:szCs w:val="24"/>
        </w:rPr>
        <w:t>Odjeljenje za budžet i trezor                                                        Sekretar sekretarijata</w:t>
      </w:r>
    </w:p>
    <w:p w:rsidR="00E26706" w:rsidRPr="00554D3C" w:rsidRDefault="00E26706" w:rsidP="00E26706">
      <w:pPr>
        <w:spacing w:before="0" w:line="240" w:lineRule="auto"/>
        <w:rPr>
          <w:rFonts w:cs="Arial"/>
          <w:b/>
          <w:szCs w:val="24"/>
        </w:rPr>
      </w:pPr>
      <w:r w:rsidRPr="00554D3C">
        <w:rPr>
          <w:rFonts w:cs="Arial"/>
          <w:b/>
          <w:szCs w:val="24"/>
        </w:rPr>
        <w:t xml:space="preserve">                                                                                                                Mr Jovan Brinić</w:t>
      </w:r>
    </w:p>
    <w:p w:rsidR="00E26706" w:rsidRPr="0094475A" w:rsidRDefault="00E26706" w:rsidP="00C176EB">
      <w:pPr>
        <w:spacing w:before="0" w:line="240" w:lineRule="auto"/>
        <w:rPr>
          <w:rFonts w:cs="Arial"/>
          <w:szCs w:val="24"/>
        </w:rPr>
      </w:pPr>
    </w:p>
    <w:p w:rsidR="00094000" w:rsidRPr="0094475A" w:rsidRDefault="00094000" w:rsidP="00094000">
      <w:pPr>
        <w:tabs>
          <w:tab w:val="left" w:pos="1134"/>
        </w:tabs>
        <w:spacing w:before="0" w:line="240" w:lineRule="auto"/>
        <w:rPr>
          <w:rFonts w:cs="Arial"/>
          <w:szCs w:val="24"/>
        </w:rPr>
      </w:pPr>
    </w:p>
    <w:p w:rsidR="00094000" w:rsidRPr="0094475A" w:rsidRDefault="00094000" w:rsidP="00094000">
      <w:pPr>
        <w:tabs>
          <w:tab w:val="left" w:pos="1620"/>
        </w:tabs>
        <w:spacing w:before="0" w:after="0" w:line="240" w:lineRule="auto"/>
        <w:jc w:val="right"/>
        <w:rPr>
          <w:rFonts w:cs="Arial"/>
          <w:szCs w:val="24"/>
        </w:rPr>
      </w:pPr>
    </w:p>
    <w:p w:rsidR="00094000" w:rsidRPr="0094475A" w:rsidRDefault="00094000" w:rsidP="00094000">
      <w:pPr>
        <w:tabs>
          <w:tab w:val="left" w:pos="1620"/>
        </w:tabs>
        <w:spacing w:before="0" w:after="0" w:line="240" w:lineRule="auto"/>
        <w:jc w:val="right"/>
        <w:rPr>
          <w:rFonts w:cs="Arial"/>
          <w:szCs w:val="24"/>
        </w:rPr>
      </w:pPr>
    </w:p>
    <w:p w:rsidR="00C20E0A" w:rsidRPr="0094475A" w:rsidRDefault="00C20E0A" w:rsidP="00094000">
      <w:pPr>
        <w:tabs>
          <w:tab w:val="left" w:pos="1620"/>
        </w:tabs>
        <w:spacing w:before="0" w:after="0" w:line="240" w:lineRule="auto"/>
        <w:jc w:val="right"/>
        <w:rPr>
          <w:rFonts w:cs="Arial"/>
          <w:szCs w:val="24"/>
        </w:rPr>
      </w:pPr>
    </w:p>
    <w:sectPr w:rsidR="00C20E0A" w:rsidRPr="0094475A" w:rsidSect="00E47B91">
      <w:headerReference w:type="default" r:id="rId8"/>
      <w:footerReference w:type="even" r:id="rId9"/>
      <w:footerReference w:type="default" r:id="rId10"/>
      <w:headerReference w:type="first" r:id="rId11"/>
      <w:footerReference w:type="first" r:id="rId12"/>
      <w:pgSz w:w="11906" w:h="16838" w:code="9"/>
      <w:pgMar w:top="1276" w:right="1418" w:bottom="567" w:left="1418" w:header="1134" w:footer="3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011" w:rsidRDefault="00FE2011" w:rsidP="00A6505B">
      <w:pPr>
        <w:spacing w:before="0" w:after="0" w:line="240" w:lineRule="auto"/>
      </w:pPr>
      <w:r>
        <w:separator/>
      </w:r>
    </w:p>
  </w:endnote>
  <w:endnote w:type="continuationSeparator" w:id="0">
    <w:p w:rsidR="00FE2011" w:rsidRDefault="00FE2011" w:rsidP="00A650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135350"/>
      <w:docPartObj>
        <w:docPartGallery w:val="Page Numbers (Bottom of Page)"/>
        <w:docPartUnique/>
      </w:docPartObj>
    </w:sdtPr>
    <w:sdtEndPr>
      <w:rPr>
        <w:noProof/>
      </w:rPr>
    </w:sdtEndPr>
    <w:sdtContent>
      <w:p w:rsidR="00E47B91" w:rsidRDefault="00E47B91">
        <w:pPr>
          <w:pStyle w:val="Footer"/>
          <w:jc w:val="center"/>
        </w:pPr>
        <w:r>
          <w:fldChar w:fldCharType="begin"/>
        </w:r>
        <w:r>
          <w:instrText xml:space="preserve"> PAGE   \* MERGEFORMAT </w:instrText>
        </w:r>
        <w:r>
          <w:fldChar w:fldCharType="separate"/>
        </w:r>
        <w:r w:rsidR="00F038FB">
          <w:rPr>
            <w:noProof/>
          </w:rPr>
          <w:t>6</w:t>
        </w:r>
        <w:r>
          <w:rPr>
            <w:noProof/>
          </w:rPr>
          <w:fldChar w:fldCharType="end"/>
        </w:r>
      </w:p>
    </w:sdtContent>
  </w:sdt>
  <w:p w:rsidR="00E47B91" w:rsidRDefault="00E47B91" w:rsidP="00E47B91">
    <w:pPr>
      <w:pStyle w:val="Footer"/>
      <w:tabs>
        <w:tab w:val="clear" w:pos="4536"/>
        <w:tab w:val="clear" w:pos="9072"/>
        <w:tab w:val="left" w:pos="634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706" w:rsidRDefault="00E26706">
    <w:pPr>
      <w:pStyle w:val="Footer"/>
      <w:jc w:val="center"/>
    </w:pPr>
  </w:p>
  <w:p w:rsidR="00E26706" w:rsidRDefault="00E26706">
    <w:pPr>
      <w:pStyle w:val="Footer"/>
      <w:jc w:val="center"/>
    </w:pPr>
  </w:p>
  <w:p w:rsidR="00E26706" w:rsidRDefault="00FE2011">
    <w:pPr>
      <w:pStyle w:val="Footer"/>
      <w:jc w:val="center"/>
    </w:pPr>
    <w:sdt>
      <w:sdtPr>
        <w:id w:val="1710375134"/>
        <w:docPartObj>
          <w:docPartGallery w:val="Page Numbers (Bottom of Page)"/>
          <w:docPartUnique/>
        </w:docPartObj>
      </w:sdtPr>
      <w:sdtEndPr>
        <w:rPr>
          <w:noProof/>
        </w:rPr>
      </w:sdtEndPr>
      <w:sdtContent>
        <w:r w:rsidR="00E26706">
          <w:fldChar w:fldCharType="begin"/>
        </w:r>
        <w:r w:rsidR="00E26706">
          <w:instrText xml:space="preserve"> PAGE   \* MERGEFORMAT </w:instrText>
        </w:r>
        <w:r w:rsidR="00E26706">
          <w:fldChar w:fldCharType="separate"/>
        </w:r>
        <w:r w:rsidR="00F038FB">
          <w:rPr>
            <w:noProof/>
          </w:rPr>
          <w:t>7</w:t>
        </w:r>
        <w:r w:rsidR="00E26706">
          <w:rPr>
            <w:noProof/>
          </w:rPr>
          <w:fldChar w:fldCharType="end"/>
        </w:r>
      </w:sdtContent>
    </w:sdt>
  </w:p>
  <w:p w:rsidR="00E26706" w:rsidRDefault="00E267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114185"/>
      <w:docPartObj>
        <w:docPartGallery w:val="Page Numbers (Bottom of Page)"/>
        <w:docPartUnique/>
      </w:docPartObj>
    </w:sdtPr>
    <w:sdtEndPr>
      <w:rPr>
        <w:noProof/>
      </w:rPr>
    </w:sdtEndPr>
    <w:sdtContent>
      <w:p w:rsidR="00E26706" w:rsidRDefault="00E26706">
        <w:pPr>
          <w:pStyle w:val="Footer"/>
          <w:jc w:val="center"/>
        </w:pPr>
        <w:r>
          <w:fldChar w:fldCharType="begin"/>
        </w:r>
        <w:r>
          <w:instrText xml:space="preserve"> PAGE   \* MERGEFORMAT </w:instrText>
        </w:r>
        <w:r>
          <w:fldChar w:fldCharType="separate"/>
        </w:r>
        <w:r w:rsidR="00F038FB">
          <w:rPr>
            <w:noProof/>
          </w:rPr>
          <w:t>1</w:t>
        </w:r>
        <w:r>
          <w:rPr>
            <w:noProof/>
          </w:rPr>
          <w:fldChar w:fldCharType="end"/>
        </w:r>
      </w:p>
    </w:sdtContent>
  </w:sdt>
  <w:p w:rsidR="00E26706" w:rsidRDefault="00E267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011" w:rsidRDefault="00FE2011" w:rsidP="00A6505B">
      <w:pPr>
        <w:spacing w:before="0" w:after="0" w:line="240" w:lineRule="auto"/>
      </w:pPr>
      <w:r>
        <w:separator/>
      </w:r>
    </w:p>
  </w:footnote>
  <w:footnote w:type="continuationSeparator" w:id="0">
    <w:p w:rsidR="00FE2011" w:rsidRDefault="00FE2011" w:rsidP="00A6505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B91" w:rsidRDefault="00E47B91" w:rsidP="00E47B91">
    <w:pPr>
      <w:pStyle w:val="Title"/>
      <w:tabs>
        <w:tab w:val="left" w:pos="4020"/>
      </w:tabs>
      <w:ind w:left="0"/>
      <w:rPr>
        <w:b/>
      </w:rPr>
    </w:pPr>
  </w:p>
  <w:p w:rsidR="00E47B91" w:rsidRPr="00C05383" w:rsidRDefault="00E47B91" w:rsidP="00E47B91">
    <w:pPr>
      <w:pStyle w:val="Title"/>
      <w:tabs>
        <w:tab w:val="left" w:pos="4020"/>
      </w:tabs>
      <w:ind w:left="0"/>
      <w:rPr>
        <w:rFonts w:eastAsiaTheme="majorEastAsia" w:cstheme="majorBidi"/>
        <w:b/>
      </w:rPr>
    </w:pPr>
    <w:r w:rsidRPr="00C05383">
      <w:rPr>
        <w:b/>
        <w:lang w:val="en-GB" w:eastAsia="en-GB"/>
      </w:rPr>
      <w:drawing>
        <wp:anchor distT="0" distB="0" distL="114300" distR="114300" simplePos="0" relativeHeight="251666432" behindDoc="0" locked="0" layoutInCell="1" allowOverlap="1" wp14:anchorId="472FEA63" wp14:editId="143FBBFF">
          <wp:simplePos x="0" y="0"/>
          <wp:positionH relativeFrom="margin">
            <wp:posOffset>-133350</wp:posOffset>
          </wp:positionH>
          <wp:positionV relativeFrom="paragraph">
            <wp:posOffset>51435</wp:posOffset>
          </wp:positionV>
          <wp:extent cx="716511" cy="622833"/>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b CB 1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6511" cy="622833"/>
                  </a:xfrm>
                  <a:prstGeom prst="rect">
                    <a:avLst/>
                  </a:prstGeom>
                </pic:spPr>
              </pic:pic>
            </a:graphicData>
          </a:graphic>
          <wp14:sizeRelH relativeFrom="margin">
            <wp14:pctWidth>0</wp14:pctWidth>
          </wp14:sizeRelH>
          <wp14:sizeRelV relativeFrom="margin">
            <wp14:pctHeight>0</wp14:pctHeight>
          </wp14:sizeRelV>
        </wp:anchor>
      </w:drawing>
    </w:r>
    <w:r w:rsidRPr="00C05383">
      <w:rPr>
        <w:b/>
        <w:strike/>
        <w:lang w:val="en-GB" w:eastAsia="en-GB"/>
      </w:rPr>
      <mc:AlternateContent>
        <mc:Choice Requires="wps">
          <w:drawing>
            <wp:anchor distT="45720" distB="45720" distL="114300" distR="114300" simplePos="0" relativeHeight="251670528" behindDoc="0" locked="0" layoutInCell="1" allowOverlap="1" wp14:anchorId="6C1BEBEB" wp14:editId="06367EC0">
              <wp:simplePos x="0" y="0"/>
              <wp:positionH relativeFrom="column">
                <wp:posOffset>4176394</wp:posOffset>
              </wp:positionH>
              <wp:positionV relativeFrom="paragraph">
                <wp:posOffset>-462914</wp:posOffset>
              </wp:positionV>
              <wp:extent cx="1684655" cy="211709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655" cy="211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7B91" w:rsidRDefault="00E47B91" w:rsidP="00E47B91">
                          <w:pPr>
                            <w:spacing w:before="0" w:after="0" w:line="240" w:lineRule="auto"/>
                            <w:rPr>
                              <w:sz w:val="20"/>
                            </w:rPr>
                          </w:pPr>
                          <w:r>
                            <w:rPr>
                              <w:sz w:val="20"/>
                            </w:rPr>
                            <w:t xml:space="preserve">  </w:t>
                          </w:r>
                        </w:p>
                        <w:p w:rsidR="00E47B91" w:rsidRDefault="00E47B91" w:rsidP="00E47B91">
                          <w:pPr>
                            <w:spacing w:before="0" w:after="0" w:line="240" w:lineRule="auto"/>
                            <w:rPr>
                              <w:sz w:val="20"/>
                            </w:rPr>
                          </w:pPr>
                        </w:p>
                        <w:p w:rsidR="00E47B91" w:rsidRPr="00AF27FF" w:rsidRDefault="00E47B91" w:rsidP="00E47B91">
                          <w:pPr>
                            <w:spacing w:before="0" w:after="0" w:line="240" w:lineRule="auto"/>
                            <w:rPr>
                              <w:sz w:val="20"/>
                            </w:rPr>
                          </w:pPr>
                          <w:r>
                            <w:rPr>
                              <w:sz w:val="20"/>
                            </w:rPr>
                            <w:t xml:space="preserve"> </w:t>
                          </w:r>
                          <w:r w:rsidRPr="00AF27FF">
                            <w:rPr>
                              <w:sz w:val="20"/>
                            </w:rPr>
                            <w:t xml:space="preserve">Adresa: </w:t>
                          </w:r>
                          <w:r>
                            <w:rPr>
                              <w:sz w:val="20"/>
                            </w:rPr>
                            <w:t xml:space="preserve">Trg Magnolija br.1    </w:t>
                          </w:r>
                        </w:p>
                        <w:p w:rsidR="00E47B91" w:rsidRPr="00AF27FF" w:rsidRDefault="00E47B91" w:rsidP="00E47B91">
                          <w:pPr>
                            <w:spacing w:before="0" w:after="0" w:line="240" w:lineRule="auto"/>
                            <w:jc w:val="right"/>
                            <w:rPr>
                              <w:sz w:val="20"/>
                            </w:rPr>
                          </w:pPr>
                          <w:r>
                            <w:rPr>
                              <w:sz w:val="20"/>
                            </w:rPr>
                            <w:t>Tivat</w:t>
                          </w:r>
                          <w:r w:rsidRPr="00AF27FF">
                            <w:rPr>
                              <w:sz w:val="20"/>
                            </w:rPr>
                            <w:t>, Crna Gora</w:t>
                          </w:r>
                        </w:p>
                        <w:p w:rsidR="00E47B91" w:rsidRPr="00AF27FF" w:rsidRDefault="00E47B91" w:rsidP="00E47B91">
                          <w:pPr>
                            <w:spacing w:before="0" w:after="0" w:line="240" w:lineRule="auto"/>
                            <w:jc w:val="right"/>
                            <w:rPr>
                              <w:sz w:val="20"/>
                            </w:rPr>
                          </w:pPr>
                          <w:r w:rsidRPr="00AF27FF">
                            <w:rPr>
                              <w:sz w:val="20"/>
                            </w:rPr>
                            <w:t xml:space="preserve">tel: +382 </w:t>
                          </w:r>
                          <w:r>
                            <w:rPr>
                              <w:sz w:val="20"/>
                            </w:rPr>
                            <w:t>(0)32 661 301,</w:t>
                          </w:r>
                        </w:p>
                        <w:p w:rsidR="00E47B91" w:rsidRDefault="00FE2011" w:rsidP="00E47B91">
                          <w:pPr>
                            <w:spacing w:before="0" w:after="0" w:line="240" w:lineRule="auto"/>
                            <w:jc w:val="right"/>
                            <w:rPr>
                              <w:color w:val="0070C0"/>
                              <w:sz w:val="20"/>
                            </w:rPr>
                          </w:pPr>
                          <w:hyperlink r:id="rId2" w:history="1">
                            <w:r w:rsidR="00E47B91" w:rsidRPr="00FA40F6">
                              <w:rPr>
                                <w:rStyle w:val="Hyperlink"/>
                                <w:sz w:val="20"/>
                              </w:rPr>
                              <w:t>www.opstinativat.me</w:t>
                            </w:r>
                          </w:hyperlink>
                        </w:p>
                        <w:p w:rsidR="00E47B91" w:rsidRPr="00AF27FF" w:rsidRDefault="00FE2011" w:rsidP="00E47B91">
                          <w:pPr>
                            <w:spacing w:before="0" w:after="0" w:line="240" w:lineRule="auto"/>
                            <w:jc w:val="right"/>
                            <w:rPr>
                              <w:color w:val="0070C0"/>
                              <w:sz w:val="20"/>
                            </w:rPr>
                          </w:pPr>
                          <w:hyperlink r:id="rId3" w:history="1">
                            <w:r w:rsidR="00E47B91" w:rsidRPr="00FA40F6">
                              <w:rPr>
                                <w:rStyle w:val="Hyperlink"/>
                                <w:sz w:val="20"/>
                              </w:rPr>
                              <w:t>finansije@opstinativat.me</w:t>
                            </w:r>
                          </w:hyperlink>
                          <w:r w:rsidR="00E47B91">
                            <w:rPr>
                              <w:color w:val="0070C0"/>
                              <w:sz w:val="20"/>
                            </w:rPr>
                            <w:t xml:space="preserve"> </w:t>
                          </w:r>
                        </w:p>
                        <w:p w:rsidR="00E47B91" w:rsidRPr="00AF27FF" w:rsidRDefault="00E47B91" w:rsidP="00E47B91">
                          <w:pPr>
                            <w:spacing w:line="240" w:lineRule="auto"/>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1BEBEB" id="_x0000_t202" coordsize="21600,21600" o:spt="202" path="m,l,21600r21600,l21600,xe">
              <v:stroke joinstyle="miter"/>
              <v:path gradientshapeok="t" o:connecttype="rect"/>
            </v:shapetype>
            <v:shape id="Text Box 1" o:spid="_x0000_s1026" type="#_x0000_t202" style="position:absolute;margin-left:328.85pt;margin-top:-36.45pt;width:132.65pt;height:166.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UzhAIAABAFAAAOAAAAZHJzL2Uyb0RvYy54bWysVFtv2yAUfp+0/4B4T32Rc7FVp2rSZZrU&#10;XaR2P4AAjtEwMCCxu6n/fQfcpOku0jTND5jDOXzn8p3D5dXQSXTg1gmtapxdpBhxRTUTalfjz/eb&#10;yQIj54liRGrFa/zAHb5avn512ZuK57rVknGLAES5qjc1br03VZI42vKOuAttuAJlo21HPIh2lzBL&#10;ekDvZJKn6SzptWXGasqdg9ObUYmXEb9pOPUfm8Zxj2SNITYfVxvXbViT5SWpdpaYVtCnMMg/RNER&#10;ocDpCeqGeIL2VvwC1QlqtdONv6C6S3TTCMpjDpBNlv6UzV1LDI+5QHGcOZXJ/T9Y+uHwySLBalxg&#10;pEgHFN3zwaOVHlAWqtMbV4HRnQEzP8AxsBwzdeZW0y8OKb1uidrxa2t133LCILp4Mzm7OuK4ALLt&#10;32sGbsje6wg0NLYLpYNiIEAHlh5OzIRQaHA5WxSz6RQjCro8y+ZpGblLSHW8bqzzb7nuUNjU2AL1&#10;EZ4cbp2HRMD0aBK8OS0F2wgpo2B327W06ECgTTbxC7nDlRdmUgVjpcO1UT2eQJTgI+hCvJH272WW&#10;F+kqLyeb2WI+KTbFdFLO08UkzcpVOUuLsrjZPIYAs6JqBWNc3QrFjy2YFX9H8dMwjM0TmxD1NS6n&#10;+XTk6I9JpvH7XZKd8DCRUnQ1XpyMSBWYfaMYpE0qT4Qc98nL8GPJoAbHf6xK7INA/dgEftgOgBKa&#10;Y6vZA3SE1cAX0A7PCGxabb9h1MNI1th93RPLMZLvFHRVmRVFmOEoFNN5DoI912zPNURRgKqxx2jc&#10;rv0493tjxa4FT2MfK30NndiI2CPPUUEKQYCxi8k8PRFhrs/laPX8kC1/AAAA//8DAFBLAwQUAAYA&#10;CAAAACEAE9sV298AAAALAQAADwAAAGRycy9kb3ducmV2LnhtbEyP0U6DQBBF3038h82Y+GLaRRRW&#10;KEOjJhpfW/sBC0yBlJ0l7LbQv3d90sfJnNx7brFdzCAuNLneMsLjOgJBXNum5xbh8P2xegHhvOZG&#10;D5YJ4UoOtuXtTaHzxs68o8vetyKEsMs1Quf9mEvp6o6Mdms7Eoff0U5G+3BOrWwmPYdwM8g4ilJp&#10;dM+hodMjvXdUn/Zng3D8mh+SbK4+/UHtntM33avKXhHv75bXDQhPi/+D4Vc/qEMZnCp75saJASFN&#10;lAoowkrFGYhAZPFTWFchxGmUgCwL+X9D+QMAAP//AwBQSwECLQAUAAYACAAAACEAtoM4kv4AAADh&#10;AQAAEwAAAAAAAAAAAAAAAAAAAAAAW0NvbnRlbnRfVHlwZXNdLnhtbFBLAQItABQABgAIAAAAIQA4&#10;/SH/1gAAAJQBAAALAAAAAAAAAAAAAAAAAC8BAABfcmVscy8ucmVsc1BLAQItABQABgAIAAAAIQAo&#10;HzUzhAIAABAFAAAOAAAAAAAAAAAAAAAAAC4CAABkcnMvZTJvRG9jLnhtbFBLAQItABQABgAIAAAA&#10;IQAT2xXb3wAAAAsBAAAPAAAAAAAAAAAAAAAAAN4EAABkcnMvZG93bnJldi54bWxQSwUGAAAAAAQA&#10;BADzAAAA6gUAAAAA&#10;" stroked="f">
              <v:textbox>
                <w:txbxContent>
                  <w:p w:rsidR="00E47B91" w:rsidRDefault="00E47B91" w:rsidP="00E47B91">
                    <w:pPr>
                      <w:spacing w:before="0" w:after="0" w:line="240" w:lineRule="auto"/>
                      <w:rPr>
                        <w:sz w:val="20"/>
                      </w:rPr>
                    </w:pPr>
                    <w:r>
                      <w:rPr>
                        <w:sz w:val="20"/>
                      </w:rPr>
                      <w:t xml:space="preserve">  </w:t>
                    </w:r>
                  </w:p>
                  <w:p w:rsidR="00E47B91" w:rsidRDefault="00E47B91" w:rsidP="00E47B91">
                    <w:pPr>
                      <w:spacing w:before="0" w:after="0" w:line="240" w:lineRule="auto"/>
                      <w:rPr>
                        <w:sz w:val="20"/>
                      </w:rPr>
                    </w:pPr>
                  </w:p>
                  <w:p w:rsidR="00E47B91" w:rsidRPr="00AF27FF" w:rsidRDefault="00E47B91" w:rsidP="00E47B91">
                    <w:pPr>
                      <w:spacing w:before="0" w:after="0" w:line="240" w:lineRule="auto"/>
                      <w:rPr>
                        <w:sz w:val="20"/>
                      </w:rPr>
                    </w:pPr>
                    <w:r>
                      <w:rPr>
                        <w:sz w:val="20"/>
                      </w:rPr>
                      <w:t xml:space="preserve"> </w:t>
                    </w:r>
                    <w:r w:rsidRPr="00AF27FF">
                      <w:rPr>
                        <w:sz w:val="20"/>
                      </w:rPr>
                      <w:t xml:space="preserve">Adresa: </w:t>
                    </w:r>
                    <w:r>
                      <w:rPr>
                        <w:sz w:val="20"/>
                      </w:rPr>
                      <w:t xml:space="preserve">Trg Magnolija br.1    </w:t>
                    </w:r>
                  </w:p>
                  <w:p w:rsidR="00E47B91" w:rsidRPr="00AF27FF" w:rsidRDefault="00E47B91" w:rsidP="00E47B91">
                    <w:pPr>
                      <w:spacing w:before="0" w:after="0" w:line="240" w:lineRule="auto"/>
                      <w:jc w:val="right"/>
                      <w:rPr>
                        <w:sz w:val="20"/>
                      </w:rPr>
                    </w:pPr>
                    <w:r>
                      <w:rPr>
                        <w:sz w:val="20"/>
                      </w:rPr>
                      <w:t>Tivat</w:t>
                    </w:r>
                    <w:r w:rsidRPr="00AF27FF">
                      <w:rPr>
                        <w:sz w:val="20"/>
                      </w:rPr>
                      <w:t>, Crna Gora</w:t>
                    </w:r>
                  </w:p>
                  <w:p w:rsidR="00E47B91" w:rsidRPr="00AF27FF" w:rsidRDefault="00E47B91" w:rsidP="00E47B91">
                    <w:pPr>
                      <w:spacing w:before="0" w:after="0" w:line="240" w:lineRule="auto"/>
                      <w:jc w:val="right"/>
                      <w:rPr>
                        <w:sz w:val="20"/>
                      </w:rPr>
                    </w:pPr>
                    <w:r w:rsidRPr="00AF27FF">
                      <w:rPr>
                        <w:sz w:val="20"/>
                      </w:rPr>
                      <w:t xml:space="preserve">tel: +382 </w:t>
                    </w:r>
                    <w:r>
                      <w:rPr>
                        <w:sz w:val="20"/>
                      </w:rPr>
                      <w:t>(0)32 661 301,</w:t>
                    </w:r>
                  </w:p>
                  <w:p w:rsidR="00E47B91" w:rsidRDefault="00E47B91" w:rsidP="00E47B91">
                    <w:pPr>
                      <w:spacing w:before="0" w:after="0" w:line="240" w:lineRule="auto"/>
                      <w:jc w:val="right"/>
                      <w:rPr>
                        <w:color w:val="0070C0"/>
                        <w:sz w:val="20"/>
                      </w:rPr>
                    </w:pPr>
                    <w:hyperlink r:id="rId4" w:history="1">
                      <w:r w:rsidRPr="00FA40F6">
                        <w:rPr>
                          <w:rStyle w:val="Hyperlink"/>
                          <w:sz w:val="20"/>
                        </w:rPr>
                        <w:t>www.opstinativat.me</w:t>
                      </w:r>
                    </w:hyperlink>
                  </w:p>
                  <w:p w:rsidR="00E47B91" w:rsidRPr="00AF27FF" w:rsidRDefault="00E47B91" w:rsidP="00E47B91">
                    <w:pPr>
                      <w:spacing w:before="0" w:after="0" w:line="240" w:lineRule="auto"/>
                      <w:jc w:val="right"/>
                      <w:rPr>
                        <w:color w:val="0070C0"/>
                        <w:sz w:val="20"/>
                      </w:rPr>
                    </w:pPr>
                    <w:hyperlink r:id="rId5" w:history="1">
                      <w:r w:rsidRPr="00FA40F6">
                        <w:rPr>
                          <w:rStyle w:val="Hyperlink"/>
                          <w:sz w:val="20"/>
                        </w:rPr>
                        <w:t>finansije@opstinativat.me</w:t>
                      </w:r>
                    </w:hyperlink>
                    <w:r>
                      <w:rPr>
                        <w:color w:val="0070C0"/>
                        <w:sz w:val="20"/>
                      </w:rPr>
                      <w:t xml:space="preserve"> </w:t>
                    </w:r>
                  </w:p>
                  <w:p w:rsidR="00E47B91" w:rsidRPr="00AF27FF" w:rsidRDefault="00E47B91" w:rsidP="00E47B91">
                    <w:pPr>
                      <w:spacing w:line="240" w:lineRule="auto"/>
                      <w:rPr>
                        <w:sz w:val="20"/>
                      </w:rPr>
                    </w:pPr>
                  </w:p>
                </w:txbxContent>
              </v:textbox>
            </v:shape>
          </w:pict>
        </mc:Fallback>
      </mc:AlternateContent>
    </w:r>
    <w:r w:rsidRPr="00C05383">
      <w:rPr>
        <w:b/>
        <w:strike/>
        <w:lang w:val="en-GB" w:eastAsia="en-GB"/>
      </w:rPr>
      <mc:AlternateContent>
        <mc:Choice Requires="wps">
          <w:drawing>
            <wp:anchor distT="45720" distB="45720" distL="114300" distR="114300" simplePos="0" relativeHeight="251664384" behindDoc="0" locked="0" layoutInCell="1" allowOverlap="1" wp14:anchorId="73A94046" wp14:editId="3F13A3EF">
              <wp:simplePos x="0" y="0"/>
              <wp:positionH relativeFrom="margin">
                <wp:posOffset>4229100</wp:posOffset>
              </wp:positionH>
              <wp:positionV relativeFrom="paragraph">
                <wp:posOffset>-715645</wp:posOffset>
              </wp:positionV>
              <wp:extent cx="2303780" cy="2488565"/>
              <wp:effectExtent l="0" t="0" r="127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2488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7B91" w:rsidRPr="00E47B91" w:rsidRDefault="00E47B91" w:rsidP="00E47B91">
                          <w:pPr>
                            <w:spacing w:before="0" w:after="0" w:line="240" w:lineRule="auto"/>
                            <w:rPr>
                              <w:sz w:val="20"/>
                            </w:rPr>
                          </w:pPr>
                          <w:r>
                            <w:rPr>
                              <w:color w:val="0070C0"/>
                              <w:sz w:val="20"/>
                            </w:rPr>
                            <w:t xml:space="preserve"> </w:t>
                          </w:r>
                        </w:p>
                        <w:p w:rsidR="00E47B91" w:rsidRPr="00AF27FF" w:rsidRDefault="00E47B91" w:rsidP="00E47B91">
                          <w:pPr>
                            <w:spacing w:line="240" w:lineRule="auto"/>
                            <w:rPr>
                              <w:sz w:val="20"/>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73A94046" id="_x0000_s1027" type="#_x0000_t202" style="position:absolute;margin-left:333pt;margin-top:-56.35pt;width:181.4pt;height:195.95pt;z-index:25166438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J3hgIAABcFAAAOAAAAZHJzL2Uyb0RvYy54bWysVNuO2yAQfa/Uf0C8Z31ZJ7GtOKu9NFWl&#10;7UXa7QcQwDEqBhdI7O2q/94BJ1n38lBV9YMNzHA4wznj1dXQSnTgxgqtKpxcxBhxRTUTalfhz4+b&#10;WY6RdUQxIrXiFX7iFl+tX79a9V3JU91oybhBAKJs2XcVbpzryiiytOEtsRe64wqCtTYtcTA1u4gZ&#10;0gN6K6M0jhdRrw3rjKbcWli9G4N4HfDrmlP3sa4td0hWGLi58DbhvfXvaL0i5c6QrhH0SIP8A4uW&#10;CAWHnqHuiCNob8RvUK2gRltduwuq20jXtaA81ADVJPEv1Tw0pOOhFrgc252vyf4/WPrh8MkgwUA7&#10;jBRpQaJHPjh0oweU+NvpO1tC0kMHaW6AZZ/pK7XdvaZfLFL6tiFqx6+N0X3DCQN2YWc02TriWA+y&#10;7d9rBseQvdMBaKhN6wHhMhCgg0pPZ2U8FQqL6WV8ucwhRCGWZnk+X8w9u4iUp+2dse4t1y3ygwob&#10;kD7Ak8O9dWPqKSXQ11KwjZAyTMxueysNOhCwySY8R3Q7TZPKJyvtt42I4wqwhDN8zPMNsj8XSZrF&#10;N2kx2yzy5SzbZPNZsYzzWZwUN8UizorsbvPdE0yyshGMcXUvFD9ZMMn+TuJjM4zmCSZEfYWLeTof&#10;NZqyt9Mi4/D8qchWOOhIKdoK5+ckUnpl3ygGZZPSESHHcfQz/SAI3MHpG24l+MBLP5rADdvhaDgA&#10;8x7ZavYExjAaZAOJ4W8Cg0abbxj10JkVtl/3xHCM5DsF5iqSLPOtHCbZfJnCxEwj22mEKApQFXYY&#10;jcNbN7b/vjNi18BJo52VvgZD1iJY5YUVVOIn0H2hpuOfwrf3dB6yXv5n6x8AAAD//wMAUEsDBBQA&#10;BgAIAAAAIQCoTRCs4AAAAA0BAAAPAAAAZHJzL2Rvd25yZXYueG1sTI/LboMwEEX3lfIP1kTqLjF4&#10;ASlliKpKqJVYJe0HGGweAo8Rdgj9+zqrdjmaq3vPyc+bmdiqFzdYQoiPETBNjVUDdQjfX+XhBMx5&#10;SUpOljTCj3ZwLnZPucyUvdNFr1ffsVBCLpMIvfdzxrlrem2kO9pZU/i1djHSh3PpuFrkPZSbiYso&#10;SriRA4WFXs76vdfNeL0ZhM+qKVtRmXb1Y2zG6lJ/lG2K+Lzf3l6Beb35vzA88AM6FIGptjdSjk0I&#10;SZIEF49wiGORAntEInEKOjWCSF8E8CLn/y2KXwAAAP//AwBQSwECLQAUAAYACAAAACEAtoM4kv4A&#10;AADhAQAAEwAAAAAAAAAAAAAAAAAAAAAAW0NvbnRlbnRfVHlwZXNdLnhtbFBLAQItABQABgAIAAAA&#10;IQA4/SH/1gAAAJQBAAALAAAAAAAAAAAAAAAAAC8BAABfcmVscy8ucmVsc1BLAQItABQABgAIAAAA&#10;IQBWMwJ3hgIAABcFAAAOAAAAAAAAAAAAAAAAAC4CAABkcnMvZTJvRG9jLnhtbFBLAQItABQABgAI&#10;AAAAIQCoTRCs4AAAAA0BAAAPAAAAAAAAAAAAAAAAAOAEAABkcnMvZG93bnJldi54bWxQSwUGAAAA&#10;AAQABADzAAAA7QUAAAAA&#10;" stroked="f">
              <v:textbox>
                <w:txbxContent>
                  <w:p w:rsidR="00E47B91" w:rsidRPr="00E47B91" w:rsidRDefault="00E47B91" w:rsidP="00E47B91">
                    <w:pPr>
                      <w:spacing w:before="0" w:after="0" w:line="240" w:lineRule="auto"/>
                      <w:rPr>
                        <w:sz w:val="20"/>
                      </w:rPr>
                    </w:pPr>
                    <w:r>
                      <w:rPr>
                        <w:color w:val="0070C0"/>
                        <w:sz w:val="20"/>
                      </w:rPr>
                      <w:t xml:space="preserve"> </w:t>
                    </w:r>
                  </w:p>
                  <w:p w:rsidR="00E47B91" w:rsidRPr="00AF27FF" w:rsidRDefault="00E47B91" w:rsidP="00E47B91">
                    <w:pPr>
                      <w:spacing w:line="240" w:lineRule="auto"/>
                      <w:rPr>
                        <w:sz w:val="20"/>
                      </w:rPr>
                    </w:pPr>
                  </w:p>
                </w:txbxContent>
              </v:textbox>
              <w10:wrap anchorx="margin"/>
            </v:shape>
          </w:pict>
        </mc:Fallback>
      </mc:AlternateContent>
    </w:r>
    <w:r w:rsidRPr="00C05383">
      <w:rPr>
        <w:b/>
        <w:lang w:val="en-GB" w:eastAsia="en-GB"/>
      </w:rPr>
      <mc:AlternateContent>
        <mc:Choice Requires="wps">
          <w:drawing>
            <wp:anchor distT="0" distB="0" distL="114299" distR="114299" simplePos="0" relativeHeight="251668480" behindDoc="0" locked="0" layoutInCell="1" allowOverlap="1" wp14:anchorId="6F84CDE1" wp14:editId="54DB2A92">
              <wp:simplePos x="0" y="0"/>
              <wp:positionH relativeFrom="column">
                <wp:posOffset>622299</wp:posOffset>
              </wp:positionH>
              <wp:positionV relativeFrom="paragraph">
                <wp:posOffset>52705</wp:posOffset>
              </wp:positionV>
              <wp:extent cx="0" cy="635000"/>
              <wp:effectExtent l="0" t="0" r="19050"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35000"/>
                      </a:xfrm>
                      <a:prstGeom prst="line">
                        <a:avLst/>
                      </a:prstGeom>
                      <a:noFill/>
                      <a:ln w="19050" cap="flat" cmpd="sng" algn="ctr">
                        <a:solidFill>
                          <a:srgbClr val="D5B03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67C6B5" id="Straight Connector 5"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9pt,4.15pt" to="49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DtoxgEAAHkDAAAOAAAAZHJzL2Uyb0RvYy54bWysU9tu2zAMfR+wfxD0vthtkWIz4hRYgu6l&#10;2AJk/QBGlm2huoHU4uTvRymXttvbsBeBIo8OyUNq8XBwVuw1kgm+lTezWgrtVeiMH1r5/PPx02cp&#10;KIHvwAavW3nUJB+WHz8sptjo2zAG22kUTOKpmWIrx5RiU1WkRu2AZiFqz8E+oIPEVxyqDmFidmer&#10;27q+r6aAXcSgNBF716egXBb+vtcq/eh70knYVnJtqZxYzl0+q+UCmgEhjkady4B/qMKB8Zz0SrWG&#10;BOIXmr+onFEYKPRppoKrQt8bpUsP3M1N/Uc32xGiLr2wOBSvMtH/o1Xf9xsUpmvlXAoPjke0TQhm&#10;GJNYBe9ZwIBinnWaIjUMX/kN5k7VwW/jU1AvxLHqXTBfKJ5ghx5dhnOr4lB0P15114ck1Mmp2Ht/&#10;N6/rMpIKmsu7iJS+6eBENlppjc+KQAP7J0o5MzQXSHb78GisLVO1Xky8kl/qOQ9eAS9XbyGx6SK3&#10;S36QAuzAW6sSFkoK1nT5eSYiHHYri2IPvDnr+df6bp1F4HTvYDn3Gmg84UroDLM+0+iyg+dSX3XJ&#10;1i50xw1exOP5FvbzLuYFentn++2PWf4GAAD//wMAUEsDBBQABgAIAAAAIQAYweM43AAAAAcBAAAP&#10;AAAAZHJzL2Rvd25yZXYueG1sTI9BT4NAEIXvJv6HzZh4s4uaVECWxqA1xqQxxabnhR2ByM5Sdkvx&#10;3zt60eOb9/Lme9lqtr2YcPSdIwXXiwgEUu1MR42C3fv6Kgbhgyaje0eo4As9rPLzs0ynxp1oi1MZ&#10;GsEl5FOtoA1hSKX0dYtW+4UbkNj7cKPVgeXYSDPqE5fbXt5E0VJa3RF/aPWARYv1Z3m0Coq77etj&#10;tUwOh+LtZSqScr95Wj8rdXkxP9yDCDiHvzD84DM65MxUuSMZL3oFScxTgoL4FgTbv7LiWMQHmWfy&#10;P3/+DQAA//8DAFBLAQItABQABgAIAAAAIQC2gziS/gAAAOEBAAATAAAAAAAAAAAAAAAAAAAAAABb&#10;Q29udGVudF9UeXBlc10ueG1sUEsBAi0AFAAGAAgAAAAhADj9If/WAAAAlAEAAAsAAAAAAAAAAAAA&#10;AAAALwEAAF9yZWxzLy5yZWxzUEsBAi0AFAAGAAgAAAAhAIfQO2jGAQAAeQMAAA4AAAAAAAAAAAAA&#10;AAAALgIAAGRycy9lMm9Eb2MueG1sUEsBAi0AFAAGAAgAAAAhABjB4zjcAAAABwEAAA8AAAAAAAAA&#10;AAAAAAAAIAQAAGRycy9kb3ducmV2LnhtbFBLBQYAAAAABAAEAPMAAAApBQAAAAA=&#10;" strokecolor="#d5b03d" strokeweight="1.5pt">
              <o:lock v:ext="edit" shapetype="f"/>
            </v:line>
          </w:pict>
        </mc:Fallback>
      </mc:AlternateContent>
    </w:r>
    <w:r>
      <w:rPr>
        <w:b/>
      </w:rPr>
      <w:t xml:space="preserve">                     CRNA GORA </w:t>
    </w:r>
    <w:r>
      <w:rPr>
        <w:b/>
      </w:rPr>
      <w:tab/>
    </w:r>
  </w:p>
  <w:p w:rsidR="00E47B91" w:rsidRPr="00C05383" w:rsidRDefault="00E47B91" w:rsidP="00E47B91">
    <w:pPr>
      <w:pStyle w:val="Title"/>
      <w:spacing w:after="0"/>
      <w:rPr>
        <w:b/>
        <w:strike/>
        <w:lang w:val="sr-Latn-ME"/>
      </w:rPr>
    </w:pPr>
    <w:r>
      <w:rPr>
        <w:b/>
      </w:rPr>
      <w:t>OPŠTINA TIVAT</w:t>
    </w:r>
  </w:p>
  <w:p w:rsidR="00A6505B" w:rsidRDefault="00A6505B" w:rsidP="00A6505B">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F6" w:rsidRPr="00451F6C" w:rsidRDefault="00735760" w:rsidP="00451F6C">
    <w:pPr>
      <w:pStyle w:val="Title"/>
      <w:rPr>
        <w:rFonts w:eastAsiaTheme="majorEastAsia" w:cstheme="majorBidi"/>
      </w:rPr>
    </w:pPr>
    <w:r w:rsidRPr="00451F6C">
      <w:rPr>
        <w:lang w:val="en-GB" w:eastAsia="en-GB"/>
      </w:rPr>
      <w:drawing>
        <wp:anchor distT="0" distB="0" distL="114300" distR="114300" simplePos="0" relativeHeight="251660288" behindDoc="0" locked="0" layoutInCell="1" allowOverlap="1" wp14:anchorId="13A47947" wp14:editId="27CD606D">
          <wp:simplePos x="0" y="0"/>
          <wp:positionH relativeFrom="column">
            <wp:posOffset>-192859</wp:posOffset>
          </wp:positionH>
          <wp:positionV relativeFrom="paragraph">
            <wp:posOffset>-25752</wp:posOffset>
          </wp:positionV>
          <wp:extent cx="716511" cy="622833"/>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b CB 1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345" cy="623558"/>
                  </a:xfrm>
                  <a:prstGeom prst="rect">
                    <a:avLst/>
                  </a:prstGeom>
                </pic:spPr>
              </pic:pic>
            </a:graphicData>
          </a:graphic>
          <wp14:sizeRelH relativeFrom="margin">
            <wp14:pctWidth>0</wp14:pctWidth>
          </wp14:sizeRelH>
          <wp14:sizeRelV relativeFrom="margin">
            <wp14:pctHeight>0</wp14:pctHeight>
          </wp14:sizeRelV>
        </wp:anchor>
      </w:drawing>
    </w:r>
    <w:r>
      <w:rPr>
        <w:strike/>
        <w:lang w:val="en-GB" w:eastAsia="en-GB"/>
      </w:rPr>
      <mc:AlternateContent>
        <mc:Choice Requires="wps">
          <w:drawing>
            <wp:anchor distT="45720" distB="45720" distL="114300" distR="114300" simplePos="0" relativeHeight="251662336" behindDoc="0" locked="0" layoutInCell="1" allowOverlap="1">
              <wp:simplePos x="0" y="0"/>
              <wp:positionH relativeFrom="column">
                <wp:posOffset>3561715</wp:posOffset>
              </wp:positionH>
              <wp:positionV relativeFrom="paragraph">
                <wp:posOffset>-132080</wp:posOffset>
              </wp:positionV>
              <wp:extent cx="2303780" cy="1783715"/>
              <wp:effectExtent l="0" t="127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1783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03EE" w:rsidRPr="00AF27FF" w:rsidRDefault="00A85076" w:rsidP="00A85076">
                          <w:pPr>
                            <w:spacing w:before="0" w:after="0" w:line="240" w:lineRule="auto"/>
                            <w:rPr>
                              <w:sz w:val="20"/>
                            </w:rPr>
                          </w:pPr>
                          <w:r>
                            <w:rPr>
                              <w:sz w:val="20"/>
                            </w:rPr>
                            <w:t xml:space="preserve">  </w:t>
                          </w:r>
                          <w:r w:rsidR="009C0211">
                            <w:rPr>
                              <w:sz w:val="20"/>
                            </w:rPr>
                            <w:t xml:space="preserve">                       </w:t>
                          </w:r>
                          <w:r w:rsidR="00B003EE" w:rsidRPr="00AF27FF">
                            <w:rPr>
                              <w:sz w:val="20"/>
                            </w:rPr>
                            <w:t xml:space="preserve">Adresa: </w:t>
                          </w:r>
                          <w:r w:rsidR="009C0211">
                            <w:rPr>
                              <w:sz w:val="20"/>
                            </w:rPr>
                            <w:t>Trg Magnolija br 1</w:t>
                          </w:r>
                          <w:r w:rsidR="005E2CF3">
                            <w:rPr>
                              <w:sz w:val="20"/>
                            </w:rPr>
                            <w:t xml:space="preserve">    </w:t>
                          </w:r>
                        </w:p>
                        <w:p w:rsidR="00B003EE" w:rsidRPr="00AF27FF" w:rsidRDefault="009C0211" w:rsidP="00B003EE">
                          <w:pPr>
                            <w:spacing w:before="0" w:after="0" w:line="240" w:lineRule="auto"/>
                            <w:jc w:val="right"/>
                            <w:rPr>
                              <w:sz w:val="20"/>
                            </w:rPr>
                          </w:pPr>
                          <w:r>
                            <w:rPr>
                              <w:sz w:val="20"/>
                            </w:rPr>
                            <w:t>Tivat 85320</w:t>
                          </w:r>
                          <w:r w:rsidR="00B003EE" w:rsidRPr="00AF27FF">
                            <w:rPr>
                              <w:sz w:val="20"/>
                            </w:rPr>
                            <w:t>, Crna Gora</w:t>
                          </w:r>
                        </w:p>
                        <w:p w:rsidR="00B003EE" w:rsidRPr="00AF27FF" w:rsidRDefault="00B003EE" w:rsidP="00B003EE">
                          <w:pPr>
                            <w:spacing w:before="0" w:after="0" w:line="240" w:lineRule="auto"/>
                            <w:jc w:val="right"/>
                            <w:rPr>
                              <w:sz w:val="20"/>
                            </w:rPr>
                          </w:pPr>
                          <w:r w:rsidRPr="00AF27FF">
                            <w:rPr>
                              <w:sz w:val="20"/>
                            </w:rPr>
                            <w:t xml:space="preserve">tel: +382 </w:t>
                          </w:r>
                          <w:r w:rsidR="009C0211">
                            <w:rPr>
                              <w:sz w:val="20"/>
                            </w:rPr>
                            <w:t>32 661 337</w:t>
                          </w:r>
                        </w:p>
                        <w:p w:rsidR="00B003EE" w:rsidRPr="00AF27FF" w:rsidRDefault="00B003EE" w:rsidP="00B003EE">
                          <w:pPr>
                            <w:spacing w:before="0" w:after="0" w:line="240" w:lineRule="auto"/>
                            <w:jc w:val="right"/>
                            <w:rPr>
                              <w:sz w:val="20"/>
                            </w:rPr>
                          </w:pPr>
                          <w:r w:rsidRPr="00AF27FF">
                            <w:rPr>
                              <w:sz w:val="20"/>
                            </w:rPr>
                            <w:t xml:space="preserve">fax: +382 </w:t>
                          </w:r>
                          <w:r w:rsidR="009C0211">
                            <w:rPr>
                              <w:sz w:val="20"/>
                            </w:rPr>
                            <w:t>32 661 322</w:t>
                          </w:r>
                        </w:p>
                        <w:p w:rsidR="00B167AC" w:rsidRPr="00AF27FF" w:rsidRDefault="00AF27FF" w:rsidP="00B003EE">
                          <w:pPr>
                            <w:spacing w:before="0" w:after="0" w:line="240" w:lineRule="auto"/>
                            <w:jc w:val="right"/>
                            <w:rPr>
                              <w:color w:val="0070C0"/>
                              <w:sz w:val="20"/>
                            </w:rPr>
                          </w:pPr>
                          <w:r w:rsidRPr="00AF27FF">
                            <w:rPr>
                              <w:color w:val="0070C0"/>
                              <w:sz w:val="20"/>
                            </w:rPr>
                            <w:t>www</w:t>
                          </w:r>
                          <w:r w:rsidR="00B167AC" w:rsidRPr="00AF27FF">
                            <w:rPr>
                              <w:color w:val="0070C0"/>
                              <w:sz w:val="20"/>
                            </w:rPr>
                            <w:t>.</w:t>
                          </w:r>
                          <w:r w:rsidR="009C0211">
                            <w:rPr>
                              <w:color w:val="0070C0"/>
                              <w:sz w:val="20"/>
                            </w:rPr>
                            <w:t>opstinativat.me</w:t>
                          </w:r>
                        </w:p>
                        <w:p w:rsidR="00B003EE" w:rsidRPr="00AF27FF" w:rsidRDefault="00B003EE" w:rsidP="00B003EE">
                          <w:pPr>
                            <w:spacing w:line="240" w:lineRule="auto"/>
                            <w:rPr>
                              <w:sz w:val="20"/>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280.45pt;margin-top:-10.4pt;width:181.4pt;height:140.45pt;z-index:2516623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K2LhQIAABc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BZqE5vXAVO9wbc/ADbwHLM1Jk7Tb84pPRNS9SGX1mr+5YTBtHFk8nJ0RHHBZB1&#10;/14zuIZsvY5AQ2O7UDooBgJ0YOnxyEwIhcJmfp6ez+ZgomDLZvPzWTYN0SWkOhw31vm3XHcoTGps&#10;gfoIT3Z3zo+uB5dwm9NSsJWQMi7sZn0jLdoRkMkqfnv0F25SBWelw7ERcdyBKOGOYAvxRtqfyiwv&#10;0uu8nKwu5rNJsSqmk3KWzidpVl6XF2lRFrer7yHArKhawRhXd0LxgwSz4u8o3jfDKJ4oQtTXuJzm&#10;05GjPyaZxu93SXbCQ0dK0dV4fnQiVWD2jWKQNqk8EXKcJy/Dj4RADQ7/WJWog0D9KAI/rIe94AAs&#10;aGSt2SMIw2qgDSiG1wQmrbbfMOqhM2vsvm6J5RjJdwrEVWZFEVo5LorpLIeFPbWsTy1EUYCqscdo&#10;nN74sf23xopNCzeNclb6CgTZiCiV56ggk7CA7os57V+K0N6n6+j1/J4tfwAAAP//AwBQSwMEFAAG&#10;AAgAAAAhABB1bzrfAAAACwEAAA8AAABkcnMvZG93bnJldi54bWxMj8tqwzAQRfeF/oOYQneJZJU6&#10;ietxKAXTgld5fIBsyw9sjYylOO7fV121y2EO956bHlczskXPrreEEG0FME2VrXtqEa6XfLMH5ryi&#10;Wo2WNMK3dnDMHh9SldT2Tie9nH3LQgi5RCF03k8J567qtFFuaydN4dfY2Sgfzrnl9azuIdyMXAoR&#10;c6N6Cg2dmvRHp6vhfDMIX0WVN7IwzeKHyAzFqfzMmx3i89P6/gbM69X/wfCrH9QhC06lvVHt2Ijw&#10;GotDQBE2UoQNgTjIlx2wEkHGIgKepfz/huwHAAD//wMAUEsBAi0AFAAGAAgAAAAhALaDOJL+AAAA&#10;4QEAABMAAAAAAAAAAAAAAAAAAAAAAFtDb250ZW50X1R5cGVzXS54bWxQSwECLQAUAAYACAAAACEA&#10;OP0h/9YAAACUAQAACwAAAAAAAAAAAAAAAAAvAQAAX3JlbHMvLnJlbHNQSwECLQAUAAYACAAAACEA&#10;Ghyti4UCAAAXBQAADgAAAAAAAAAAAAAAAAAuAgAAZHJzL2Uyb0RvYy54bWxQSwECLQAUAAYACAAA&#10;ACEAEHVvOt8AAAALAQAADwAAAAAAAAAAAAAAAADfBAAAZHJzL2Rvd25yZXYueG1sUEsFBgAAAAAE&#10;AAQA8wAAAOsFAAAAAA==&#10;" stroked="f">
              <v:textbox>
                <w:txbxContent>
                  <w:p w:rsidR="00B003EE" w:rsidRPr="00AF27FF" w:rsidRDefault="00A85076" w:rsidP="00A85076">
                    <w:pPr>
                      <w:spacing w:before="0" w:after="0" w:line="240" w:lineRule="auto"/>
                      <w:rPr>
                        <w:sz w:val="20"/>
                      </w:rPr>
                    </w:pPr>
                    <w:r>
                      <w:rPr>
                        <w:sz w:val="20"/>
                      </w:rPr>
                      <w:t xml:space="preserve">  </w:t>
                    </w:r>
                    <w:r w:rsidR="009C0211">
                      <w:rPr>
                        <w:sz w:val="20"/>
                      </w:rPr>
                      <w:t xml:space="preserve">                       </w:t>
                    </w:r>
                    <w:r w:rsidR="00B003EE" w:rsidRPr="00AF27FF">
                      <w:rPr>
                        <w:sz w:val="20"/>
                      </w:rPr>
                      <w:t xml:space="preserve">Adresa: </w:t>
                    </w:r>
                    <w:r w:rsidR="009C0211">
                      <w:rPr>
                        <w:sz w:val="20"/>
                      </w:rPr>
                      <w:t>Trg Magnolija br 1</w:t>
                    </w:r>
                    <w:r w:rsidR="005E2CF3">
                      <w:rPr>
                        <w:sz w:val="20"/>
                      </w:rPr>
                      <w:t xml:space="preserve">    </w:t>
                    </w:r>
                  </w:p>
                  <w:p w:rsidR="00B003EE" w:rsidRPr="00AF27FF" w:rsidRDefault="009C0211" w:rsidP="00B003EE">
                    <w:pPr>
                      <w:spacing w:before="0" w:after="0" w:line="240" w:lineRule="auto"/>
                      <w:jc w:val="right"/>
                      <w:rPr>
                        <w:sz w:val="20"/>
                      </w:rPr>
                    </w:pPr>
                    <w:r>
                      <w:rPr>
                        <w:sz w:val="20"/>
                      </w:rPr>
                      <w:t>Tivat 85320</w:t>
                    </w:r>
                    <w:r w:rsidR="00B003EE" w:rsidRPr="00AF27FF">
                      <w:rPr>
                        <w:sz w:val="20"/>
                      </w:rPr>
                      <w:t>, Crna Gora</w:t>
                    </w:r>
                  </w:p>
                  <w:p w:rsidR="00B003EE" w:rsidRPr="00AF27FF" w:rsidRDefault="00B003EE" w:rsidP="00B003EE">
                    <w:pPr>
                      <w:spacing w:before="0" w:after="0" w:line="240" w:lineRule="auto"/>
                      <w:jc w:val="right"/>
                      <w:rPr>
                        <w:sz w:val="20"/>
                      </w:rPr>
                    </w:pPr>
                    <w:r w:rsidRPr="00AF27FF">
                      <w:rPr>
                        <w:sz w:val="20"/>
                      </w:rPr>
                      <w:t xml:space="preserve">tel: +382 </w:t>
                    </w:r>
                    <w:r w:rsidR="009C0211">
                      <w:rPr>
                        <w:sz w:val="20"/>
                      </w:rPr>
                      <w:t>32 661 337</w:t>
                    </w:r>
                  </w:p>
                  <w:p w:rsidR="00B003EE" w:rsidRPr="00AF27FF" w:rsidRDefault="00B003EE" w:rsidP="00B003EE">
                    <w:pPr>
                      <w:spacing w:before="0" w:after="0" w:line="240" w:lineRule="auto"/>
                      <w:jc w:val="right"/>
                      <w:rPr>
                        <w:sz w:val="20"/>
                      </w:rPr>
                    </w:pPr>
                    <w:r w:rsidRPr="00AF27FF">
                      <w:rPr>
                        <w:sz w:val="20"/>
                      </w:rPr>
                      <w:t xml:space="preserve">fax: +382 </w:t>
                    </w:r>
                    <w:r w:rsidR="009C0211">
                      <w:rPr>
                        <w:sz w:val="20"/>
                      </w:rPr>
                      <w:t>32 661 322</w:t>
                    </w:r>
                  </w:p>
                  <w:p w:rsidR="00B167AC" w:rsidRPr="00AF27FF" w:rsidRDefault="00AF27FF" w:rsidP="00B003EE">
                    <w:pPr>
                      <w:spacing w:before="0" w:after="0" w:line="240" w:lineRule="auto"/>
                      <w:jc w:val="right"/>
                      <w:rPr>
                        <w:color w:val="0070C0"/>
                        <w:sz w:val="20"/>
                      </w:rPr>
                    </w:pPr>
                    <w:r w:rsidRPr="00AF27FF">
                      <w:rPr>
                        <w:color w:val="0070C0"/>
                        <w:sz w:val="20"/>
                      </w:rPr>
                      <w:t>www</w:t>
                    </w:r>
                    <w:r w:rsidR="00B167AC" w:rsidRPr="00AF27FF">
                      <w:rPr>
                        <w:color w:val="0070C0"/>
                        <w:sz w:val="20"/>
                      </w:rPr>
                      <w:t>.</w:t>
                    </w:r>
                    <w:r w:rsidR="009C0211">
                      <w:rPr>
                        <w:color w:val="0070C0"/>
                        <w:sz w:val="20"/>
                      </w:rPr>
                      <w:t>opstinativat.me</w:t>
                    </w:r>
                  </w:p>
                  <w:p w:rsidR="00B003EE" w:rsidRPr="00AF27FF" w:rsidRDefault="00B003EE" w:rsidP="00B003EE">
                    <w:pPr>
                      <w:spacing w:line="240" w:lineRule="auto"/>
                      <w:rPr>
                        <w:sz w:val="20"/>
                      </w:rPr>
                    </w:pPr>
                  </w:p>
                </w:txbxContent>
              </v:textbox>
            </v:shape>
          </w:pict>
        </mc:Fallback>
      </mc:AlternateContent>
    </w:r>
    <w:r>
      <w:rPr>
        <w:lang w:val="en-GB" w:eastAsia="en-GB"/>
      </w:rPr>
      <mc:AlternateContent>
        <mc:Choice Requires="wps">
          <w:drawing>
            <wp:anchor distT="0" distB="0" distL="114299" distR="114299" simplePos="0" relativeHeight="251659264" behindDoc="0" locked="0" layoutInCell="1" allowOverlap="1">
              <wp:simplePos x="0" y="0"/>
              <wp:positionH relativeFrom="column">
                <wp:posOffset>622299</wp:posOffset>
              </wp:positionH>
              <wp:positionV relativeFrom="paragraph">
                <wp:posOffset>52705</wp:posOffset>
              </wp:positionV>
              <wp:extent cx="0" cy="635000"/>
              <wp:effectExtent l="0" t="0" r="19050" b="1270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35000"/>
                      </a:xfrm>
                      <a:prstGeom prst="line">
                        <a:avLst/>
                      </a:prstGeom>
                      <a:ln w="19050">
                        <a:solidFill>
                          <a:srgbClr val="D5B03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4518A6" id="Straight Connector 27"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9pt,4.15pt" to="49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gQd7AEAACsEAAAOAAAAZHJzL2Uyb0RvYy54bWysU9uO2yAQfa/Uf0C8N3ayyra14qzURNuX&#10;VRs12w8gGGJUYBDQ2Pn7Dviy24tWatUXZGbmnJlzGG/ueqPJRfigwNZ0uSgpEZZDo+y5pl8f79+8&#10;oyREZhumwYqaXkWgd9vXrzadq8QKWtCN8ARJbKg6V9M2RlcVReCtMCwswAmLSQnesIhXfy4azzpk&#10;N7pYleVt0YFvnAcuQsDofkjSbeaXUvD4WcogItE1xdliPn0+T+ksthtWnT1zreLjGOwfpjBMWWw6&#10;U+1ZZOS7V79RGcU9BJBxwcEUIKXiImtANcvyFzXHljmRtaA5wc02hf9Hyz9dDp6opqart5RYZvCN&#10;jtEzdW4j2YG16CB4gkl0qnOhQsDOHnzSynt7dA/AvwXMFT8l0yW4oayX3qRyFEv67Px1dl70kfAh&#10;yDF6e7Muy/woBasmnPMhfhRgSPqoqVY2ecIqdnkIMXVm1VSSwtqSDjfxfbkuc1kArZp7pXVKBn8+&#10;7bQnF4b7sF9/KG/2SRhSPCvDm7ajokFElhOvWgwNvgiJluHYy6FDWlYx0zLOhY3LkVdbrE4wiSPM&#10;wHG0l4BjfYKKvMh/A54RuTPYOIONsuD/NHbsp5HlUD85MOhOFpyguR789Ni4kdm58e9JK//8nuFP&#10;//j2BwAAAP//AwBQSwMEFAAGAAgAAAAhABjB4zjcAAAABwEAAA8AAABkcnMvZG93bnJldi54bWxM&#10;j0FPg0AQhe8m/ofNmHizi5pUQJbGoDXGpDHFpueFHYHIzlJ2S/HfO3rR45v38uZ72Wq2vZhw9J0j&#10;BdeLCARS7UxHjYLd+/oqBuGDJqN7R6jgCz2s8vOzTKfGnWiLUxkawSXkU62gDWFIpfR1i1b7hRuQ&#10;2Ptwo9WB5dhIM+oTl9te3kTRUlrdEX9o9YBFi/VnebQKirvt62O1TA6H4u1lKpJyv3laPyt1eTE/&#10;3IMIOIe/MPzgMzrkzFS5IxkvegVJzFOCgvgWBNu/suJYxAeZZ/I/f/4NAAD//wMAUEsBAi0AFAAG&#10;AAgAAAAhALaDOJL+AAAA4QEAABMAAAAAAAAAAAAAAAAAAAAAAFtDb250ZW50X1R5cGVzXS54bWxQ&#10;SwECLQAUAAYACAAAACEAOP0h/9YAAACUAQAACwAAAAAAAAAAAAAAAAAvAQAAX3JlbHMvLnJlbHNQ&#10;SwECLQAUAAYACAAAACEANooEHewBAAArBAAADgAAAAAAAAAAAAAAAAAuAgAAZHJzL2Uyb0RvYy54&#10;bWxQSwECLQAUAAYACAAAACEAGMHjONwAAAAHAQAADwAAAAAAAAAAAAAAAABGBAAAZHJzL2Rvd25y&#10;ZXYueG1sUEsFBgAAAAAEAAQA8wAAAE8FAAAAAA==&#10;" strokecolor="#d5b03d" strokeweight="1.5pt">
              <o:lock v:ext="edit" shapetype="f"/>
            </v:line>
          </w:pict>
        </mc:Fallback>
      </mc:AlternateContent>
    </w:r>
    <w:r w:rsidR="007904A7" w:rsidRPr="00451F6C">
      <w:t>Crna</w:t>
    </w:r>
    <w:r w:rsidR="00F127D8" w:rsidRPr="00451F6C">
      <w:t xml:space="preserve"> </w:t>
    </w:r>
    <w:r w:rsidR="007904A7">
      <w:t>Gora</w:t>
    </w:r>
  </w:p>
  <w:p w:rsidR="007904A7" w:rsidRDefault="009C0211" w:rsidP="005E2CF3">
    <w:pPr>
      <w:pStyle w:val="Title"/>
      <w:spacing w:after="0"/>
      <w:rPr>
        <w:strike/>
      </w:rPr>
    </w:pPr>
    <w:r>
      <w:t>OPŠTINA TIVAT</w:t>
    </w:r>
  </w:p>
  <w:p w:rsidR="005E2CF3" w:rsidRDefault="005E2CF3" w:rsidP="00E26706">
    <w:pPr>
      <w:tabs>
        <w:tab w:val="left" w:pos="1290"/>
      </w:tabs>
    </w:pPr>
  </w:p>
  <w:p w:rsidR="005E2CF3" w:rsidRPr="005E2CF3" w:rsidRDefault="005E2CF3" w:rsidP="005E2CF3"/>
  <w:p w:rsidR="00E74F68" w:rsidRPr="00F323F6" w:rsidRDefault="00E74F68" w:rsidP="00F127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42ED6"/>
    <w:multiLevelType w:val="hybridMultilevel"/>
    <w:tmpl w:val="1DCC6668"/>
    <w:lvl w:ilvl="0" w:tplc="2C1A0001">
      <w:start w:val="1"/>
      <w:numFmt w:val="bullet"/>
      <w:lvlText w:val=""/>
      <w:lvlJc w:val="left"/>
      <w:pPr>
        <w:ind w:left="720" w:hanging="360"/>
      </w:pPr>
      <w:rPr>
        <w:rFonts w:ascii="Symbol" w:hAnsi="Symbol" w:hint="default"/>
      </w:rPr>
    </w:lvl>
    <w:lvl w:ilvl="1" w:tplc="2C1A0001">
      <w:start w:val="1"/>
      <w:numFmt w:val="bullet"/>
      <w:lvlText w:val=""/>
      <w:lvlJc w:val="left"/>
      <w:pPr>
        <w:ind w:left="1440" w:hanging="360"/>
      </w:pPr>
      <w:rPr>
        <w:rFonts w:ascii="Symbol" w:hAnsi="Symbol"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1">
    <w:nsid w:val="5FFD25A9"/>
    <w:multiLevelType w:val="hybridMultilevel"/>
    <w:tmpl w:val="41EE9F32"/>
    <w:lvl w:ilvl="0" w:tplc="B01E256C">
      <w:start w:val="1"/>
      <w:numFmt w:val="decimal"/>
      <w:lvlText w:val="Član %1"/>
      <w:lvlJc w:val="center"/>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BEB4BEA"/>
    <w:multiLevelType w:val="hybridMultilevel"/>
    <w:tmpl w:val="BCAE18F2"/>
    <w:lvl w:ilvl="0" w:tplc="2C1A0001">
      <w:start w:val="1"/>
      <w:numFmt w:val="bullet"/>
      <w:lvlText w:val=""/>
      <w:lvlJc w:val="left"/>
      <w:pPr>
        <w:ind w:left="720" w:hanging="360"/>
      </w:pPr>
      <w:rPr>
        <w:rFonts w:ascii="Symbol" w:hAnsi="Symbol" w:hint="default"/>
      </w:rPr>
    </w:lvl>
    <w:lvl w:ilvl="1" w:tplc="1A5A7822">
      <w:start w:val="1"/>
      <w:numFmt w:val="bullet"/>
      <w:lvlText w:val=""/>
      <w:lvlJc w:val="left"/>
      <w:pPr>
        <w:ind w:left="1440" w:hanging="360"/>
      </w:pPr>
      <w:rPr>
        <w:rFonts w:ascii="Symbol" w:hAnsi="Symbol"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3">
    <w:nsid w:val="7E8B7DD4"/>
    <w:multiLevelType w:val="hybridMultilevel"/>
    <w:tmpl w:val="3D72B73C"/>
    <w:lvl w:ilvl="0" w:tplc="58BEE8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5B"/>
    <w:rsid w:val="00001178"/>
    <w:rsid w:val="00020673"/>
    <w:rsid w:val="00071E3B"/>
    <w:rsid w:val="00094000"/>
    <w:rsid w:val="000B10CC"/>
    <w:rsid w:val="000E1C3E"/>
    <w:rsid w:val="000E2CD0"/>
    <w:rsid w:val="000F2AA0"/>
    <w:rsid w:val="000F2B95"/>
    <w:rsid w:val="000F2BFC"/>
    <w:rsid w:val="001053EE"/>
    <w:rsid w:val="00107821"/>
    <w:rsid w:val="00154D42"/>
    <w:rsid w:val="001778BD"/>
    <w:rsid w:val="001822FC"/>
    <w:rsid w:val="001847FD"/>
    <w:rsid w:val="00196664"/>
    <w:rsid w:val="001A79B6"/>
    <w:rsid w:val="001A7E96"/>
    <w:rsid w:val="001C0852"/>
    <w:rsid w:val="001C2DA5"/>
    <w:rsid w:val="001D3909"/>
    <w:rsid w:val="001F1805"/>
    <w:rsid w:val="001F75D5"/>
    <w:rsid w:val="00204341"/>
    <w:rsid w:val="00205759"/>
    <w:rsid w:val="00213F91"/>
    <w:rsid w:val="002370EC"/>
    <w:rsid w:val="002511E4"/>
    <w:rsid w:val="00252A36"/>
    <w:rsid w:val="0028403A"/>
    <w:rsid w:val="00292D5E"/>
    <w:rsid w:val="002A7CB3"/>
    <w:rsid w:val="002B3F5B"/>
    <w:rsid w:val="002F04B3"/>
    <w:rsid w:val="002F461C"/>
    <w:rsid w:val="00312100"/>
    <w:rsid w:val="003168DA"/>
    <w:rsid w:val="003417B8"/>
    <w:rsid w:val="00343DF1"/>
    <w:rsid w:val="00347F73"/>
    <w:rsid w:val="00350578"/>
    <w:rsid w:val="00354D08"/>
    <w:rsid w:val="003757F1"/>
    <w:rsid w:val="00375D08"/>
    <w:rsid w:val="00387C58"/>
    <w:rsid w:val="003A6DB5"/>
    <w:rsid w:val="004112D5"/>
    <w:rsid w:val="004152CA"/>
    <w:rsid w:val="004378E1"/>
    <w:rsid w:val="00440C05"/>
    <w:rsid w:val="00443739"/>
    <w:rsid w:val="004501E6"/>
    <w:rsid w:val="00451F6C"/>
    <w:rsid w:val="00451FF9"/>
    <w:rsid w:val="00462FB9"/>
    <w:rsid w:val="004679C3"/>
    <w:rsid w:val="00484322"/>
    <w:rsid w:val="004B64C7"/>
    <w:rsid w:val="004C076D"/>
    <w:rsid w:val="004E3DA7"/>
    <w:rsid w:val="004F24B0"/>
    <w:rsid w:val="00523147"/>
    <w:rsid w:val="00531FDF"/>
    <w:rsid w:val="005354AA"/>
    <w:rsid w:val="0053634A"/>
    <w:rsid w:val="00554D3C"/>
    <w:rsid w:val="005723C7"/>
    <w:rsid w:val="005A1CD9"/>
    <w:rsid w:val="005A4E7E"/>
    <w:rsid w:val="005B44BF"/>
    <w:rsid w:val="005C6F24"/>
    <w:rsid w:val="005E2CF3"/>
    <w:rsid w:val="005F56D9"/>
    <w:rsid w:val="00612213"/>
    <w:rsid w:val="0061580E"/>
    <w:rsid w:val="0062006F"/>
    <w:rsid w:val="00630A76"/>
    <w:rsid w:val="006476F0"/>
    <w:rsid w:val="006739CA"/>
    <w:rsid w:val="006A24FA"/>
    <w:rsid w:val="006A2C40"/>
    <w:rsid w:val="006B0CEE"/>
    <w:rsid w:val="006D711E"/>
    <w:rsid w:val="006E262C"/>
    <w:rsid w:val="006F22BF"/>
    <w:rsid w:val="00722040"/>
    <w:rsid w:val="00731C88"/>
    <w:rsid w:val="00735304"/>
    <w:rsid w:val="0073561A"/>
    <w:rsid w:val="00735760"/>
    <w:rsid w:val="0077100B"/>
    <w:rsid w:val="007837A4"/>
    <w:rsid w:val="00786F2E"/>
    <w:rsid w:val="007904A7"/>
    <w:rsid w:val="00794586"/>
    <w:rsid w:val="007978B6"/>
    <w:rsid w:val="007B2B13"/>
    <w:rsid w:val="007D702F"/>
    <w:rsid w:val="00807F34"/>
    <w:rsid w:val="00810444"/>
    <w:rsid w:val="0088156B"/>
    <w:rsid w:val="00885190"/>
    <w:rsid w:val="00892B56"/>
    <w:rsid w:val="008C7F82"/>
    <w:rsid w:val="00902E6C"/>
    <w:rsid w:val="00907170"/>
    <w:rsid w:val="009130A0"/>
    <w:rsid w:val="0092252B"/>
    <w:rsid w:val="00922A8D"/>
    <w:rsid w:val="009331CC"/>
    <w:rsid w:val="0094475A"/>
    <w:rsid w:val="00946A67"/>
    <w:rsid w:val="0096107C"/>
    <w:rsid w:val="0098292C"/>
    <w:rsid w:val="00992D85"/>
    <w:rsid w:val="00997C04"/>
    <w:rsid w:val="009C0211"/>
    <w:rsid w:val="009E797A"/>
    <w:rsid w:val="009F7350"/>
    <w:rsid w:val="00A26348"/>
    <w:rsid w:val="00A6505B"/>
    <w:rsid w:val="00A85076"/>
    <w:rsid w:val="00A95714"/>
    <w:rsid w:val="00AB7EDF"/>
    <w:rsid w:val="00AF27FF"/>
    <w:rsid w:val="00B003EE"/>
    <w:rsid w:val="00B13AFC"/>
    <w:rsid w:val="00B167AC"/>
    <w:rsid w:val="00B40A06"/>
    <w:rsid w:val="00B473C2"/>
    <w:rsid w:val="00B47D2C"/>
    <w:rsid w:val="00B54C8F"/>
    <w:rsid w:val="00B83F7A"/>
    <w:rsid w:val="00B84F08"/>
    <w:rsid w:val="00BE3206"/>
    <w:rsid w:val="00BF464E"/>
    <w:rsid w:val="00C011AA"/>
    <w:rsid w:val="00C123D2"/>
    <w:rsid w:val="00C176EB"/>
    <w:rsid w:val="00C20E0A"/>
    <w:rsid w:val="00C2622E"/>
    <w:rsid w:val="00C4431F"/>
    <w:rsid w:val="00C458AD"/>
    <w:rsid w:val="00C63C2A"/>
    <w:rsid w:val="00C84028"/>
    <w:rsid w:val="00CA4058"/>
    <w:rsid w:val="00CC2580"/>
    <w:rsid w:val="00CD159D"/>
    <w:rsid w:val="00CE4C45"/>
    <w:rsid w:val="00CF4D9F"/>
    <w:rsid w:val="00CF540B"/>
    <w:rsid w:val="00CF63D9"/>
    <w:rsid w:val="00D208B3"/>
    <w:rsid w:val="00D23B4D"/>
    <w:rsid w:val="00D2455F"/>
    <w:rsid w:val="00D27598"/>
    <w:rsid w:val="00D63B3D"/>
    <w:rsid w:val="00DC07BF"/>
    <w:rsid w:val="00DC5DF1"/>
    <w:rsid w:val="00DF60F7"/>
    <w:rsid w:val="00E179F7"/>
    <w:rsid w:val="00E22AF5"/>
    <w:rsid w:val="00E26706"/>
    <w:rsid w:val="00E32EE9"/>
    <w:rsid w:val="00E47B91"/>
    <w:rsid w:val="00E73A9B"/>
    <w:rsid w:val="00E74F68"/>
    <w:rsid w:val="00E75466"/>
    <w:rsid w:val="00E772E9"/>
    <w:rsid w:val="00E80899"/>
    <w:rsid w:val="00EC36D3"/>
    <w:rsid w:val="00EE3EB9"/>
    <w:rsid w:val="00F038FB"/>
    <w:rsid w:val="00F0581B"/>
    <w:rsid w:val="00F127D8"/>
    <w:rsid w:val="00F14B0C"/>
    <w:rsid w:val="00F16D1B"/>
    <w:rsid w:val="00F21A4A"/>
    <w:rsid w:val="00F323F6"/>
    <w:rsid w:val="00F63FBA"/>
    <w:rsid w:val="00FA1897"/>
    <w:rsid w:val="00FE2011"/>
    <w:rsid w:val="00FE4CFA"/>
    <w:rsid w:val="00FF3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41D4AC-CD41-473A-8CED-7327B0517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36"/>
    <w:pPr>
      <w:spacing w:before="120" w:after="120" w:line="264" w:lineRule="auto"/>
      <w:jc w:val="both"/>
    </w:pPr>
    <w:rPr>
      <w:sz w:val="24"/>
    </w:rPr>
  </w:style>
  <w:style w:type="paragraph" w:styleId="Heading1">
    <w:name w:val="heading 1"/>
    <w:basedOn w:val="Normal"/>
    <w:next w:val="Normal"/>
    <w:link w:val="Heading1Char"/>
    <w:uiPriority w:val="9"/>
    <w:qFormat/>
    <w:rsid w:val="00451F6C"/>
    <w:pPr>
      <w:spacing w:before="0" w:after="0" w:line="240" w:lineRule="auto"/>
      <w:ind w:left="1134"/>
      <w:outlineLvl w:val="0"/>
    </w:pPr>
    <w:rPr>
      <w:rFonts w:ascii="Arial" w:hAnsi="Arial" w:cs="Arial"/>
      <w:bCs/>
      <w:lang w:val="hr-HR"/>
    </w:rPr>
  </w:style>
  <w:style w:type="paragraph" w:styleId="Heading2">
    <w:name w:val="heading 2"/>
    <w:basedOn w:val="Normal"/>
    <w:next w:val="Normal"/>
    <w:link w:val="Heading2Char"/>
    <w:uiPriority w:val="9"/>
    <w:unhideWhenUsed/>
    <w:qFormat/>
    <w:rsid w:val="00451F6C"/>
    <w:pPr>
      <w:tabs>
        <w:tab w:val="left" w:pos="1134"/>
      </w:tabs>
      <w:outlineLvl w:val="1"/>
    </w:pPr>
    <w:rPr>
      <w:rFonts w:ascii="Arial" w:hAnsi="Arial" w:cs="Arial"/>
      <w:sz w:val="22"/>
    </w:rPr>
  </w:style>
  <w:style w:type="paragraph" w:styleId="Heading3">
    <w:name w:val="heading 3"/>
    <w:basedOn w:val="Normal"/>
    <w:next w:val="Normal"/>
    <w:link w:val="Heading3Char"/>
    <w:uiPriority w:val="9"/>
    <w:unhideWhenUsed/>
    <w:qFormat/>
    <w:rsid w:val="00451F6C"/>
    <w:pPr>
      <w:tabs>
        <w:tab w:val="left" w:pos="1134"/>
      </w:tabs>
      <w:outlineLvl w:val="2"/>
    </w:pPr>
    <w:rPr>
      <w:rFonts w:ascii="Arial" w:hAnsi="Arial" w:cs="Arial"/>
      <w:b/>
      <w:sz w:val="22"/>
    </w:rPr>
  </w:style>
  <w:style w:type="paragraph" w:styleId="Heading4">
    <w:name w:val="heading 4"/>
    <w:basedOn w:val="Normal"/>
    <w:next w:val="Normal"/>
    <w:link w:val="Heading4Char"/>
    <w:uiPriority w:val="9"/>
    <w:unhideWhenUsed/>
    <w:qFormat/>
    <w:rsid w:val="00E73A9B"/>
    <w:pPr>
      <w:keepNext/>
      <w:keepLines/>
      <w:outlineLvl w:val="3"/>
    </w:pPr>
    <w:rPr>
      <w:rFonts w:eastAsiaTheme="majorEastAsia" w:cstheme="majorBidi"/>
      <w:bCs/>
      <w:iCs/>
      <w:u w:val="single"/>
    </w:rPr>
  </w:style>
  <w:style w:type="paragraph" w:styleId="Heading5">
    <w:name w:val="heading 5"/>
    <w:basedOn w:val="Normal"/>
    <w:next w:val="Normal"/>
    <w:link w:val="Heading5Char"/>
    <w:uiPriority w:val="9"/>
    <w:unhideWhenUsed/>
    <w:qFormat/>
    <w:rsid w:val="00252A36"/>
    <w:pPr>
      <w:keepNext/>
      <w:keepLines/>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F6C"/>
    <w:rPr>
      <w:rFonts w:ascii="Arial" w:hAnsi="Arial" w:cs="Arial"/>
      <w:bCs/>
      <w:sz w:val="24"/>
      <w:lang w:val="hr-HR"/>
    </w:rPr>
  </w:style>
  <w:style w:type="character" w:customStyle="1" w:styleId="Heading2Char">
    <w:name w:val="Heading 2 Char"/>
    <w:basedOn w:val="DefaultParagraphFont"/>
    <w:link w:val="Heading2"/>
    <w:uiPriority w:val="9"/>
    <w:rsid w:val="00451F6C"/>
    <w:rPr>
      <w:rFonts w:ascii="Arial" w:hAnsi="Arial" w:cs="Arial"/>
    </w:rPr>
  </w:style>
  <w:style w:type="character" w:customStyle="1" w:styleId="Heading3Char">
    <w:name w:val="Heading 3 Char"/>
    <w:basedOn w:val="DefaultParagraphFont"/>
    <w:link w:val="Heading3"/>
    <w:uiPriority w:val="9"/>
    <w:rsid w:val="00451F6C"/>
    <w:rPr>
      <w:rFonts w:ascii="Arial" w:hAnsi="Arial" w:cs="Arial"/>
      <w:b/>
    </w:rPr>
  </w:style>
  <w:style w:type="character" w:customStyle="1" w:styleId="Heading4Char">
    <w:name w:val="Heading 4 Char"/>
    <w:basedOn w:val="DefaultParagraphFont"/>
    <w:link w:val="Heading4"/>
    <w:uiPriority w:val="9"/>
    <w:rsid w:val="00E73A9B"/>
    <w:rPr>
      <w:rFonts w:eastAsiaTheme="majorEastAsia" w:cstheme="majorBidi"/>
      <w:bCs/>
      <w:iCs/>
      <w:sz w:val="24"/>
      <w:u w:val="single"/>
    </w:rPr>
  </w:style>
  <w:style w:type="character" w:customStyle="1" w:styleId="Heading5Char">
    <w:name w:val="Heading 5 Char"/>
    <w:basedOn w:val="DefaultParagraphFont"/>
    <w:link w:val="Heading5"/>
    <w:uiPriority w:val="9"/>
    <w:rsid w:val="00252A36"/>
    <w:rPr>
      <w:rFonts w:eastAsiaTheme="majorEastAsia" w:cstheme="majorBidi"/>
      <w:i/>
      <w:sz w:val="24"/>
    </w:rPr>
  </w:style>
  <w:style w:type="paragraph" w:customStyle="1" w:styleId="NormalTab">
    <w:name w:val="Normal Tab"/>
    <w:basedOn w:val="Normal"/>
    <w:link w:val="NormalTabChar"/>
    <w:qFormat/>
    <w:rsid w:val="00252A36"/>
    <w:pPr>
      <w:ind w:left="708"/>
    </w:pPr>
  </w:style>
  <w:style w:type="character" w:customStyle="1" w:styleId="NormalTabChar">
    <w:name w:val="Normal Tab Char"/>
    <w:basedOn w:val="DefaultParagraphFont"/>
    <w:link w:val="NormalTab"/>
    <w:rsid w:val="00252A36"/>
    <w:rPr>
      <w:sz w:val="24"/>
    </w:rPr>
  </w:style>
  <w:style w:type="paragraph" w:styleId="Header">
    <w:name w:val="header"/>
    <w:basedOn w:val="Normal"/>
    <w:link w:val="HeaderChar"/>
    <w:uiPriority w:val="99"/>
    <w:unhideWhenUsed/>
    <w:rsid w:val="00A6505B"/>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A6505B"/>
    <w:rPr>
      <w:sz w:val="24"/>
    </w:rPr>
  </w:style>
  <w:style w:type="paragraph" w:styleId="Footer">
    <w:name w:val="footer"/>
    <w:basedOn w:val="Normal"/>
    <w:link w:val="FooterChar"/>
    <w:uiPriority w:val="99"/>
    <w:unhideWhenUsed/>
    <w:rsid w:val="00A6505B"/>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A6505B"/>
    <w:rPr>
      <w:sz w:val="24"/>
    </w:rPr>
  </w:style>
  <w:style w:type="paragraph" w:styleId="BalloonText">
    <w:name w:val="Balloon Text"/>
    <w:basedOn w:val="Normal"/>
    <w:link w:val="BalloonTextChar"/>
    <w:uiPriority w:val="99"/>
    <w:semiHidden/>
    <w:unhideWhenUsed/>
    <w:rsid w:val="00A6505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05B"/>
    <w:rPr>
      <w:rFonts w:ascii="Tahoma" w:hAnsi="Tahoma" w:cs="Tahoma"/>
      <w:sz w:val="16"/>
      <w:szCs w:val="16"/>
    </w:rPr>
  </w:style>
  <w:style w:type="paragraph" w:styleId="NormalWeb">
    <w:name w:val="Normal (Web)"/>
    <w:basedOn w:val="Normal"/>
    <w:uiPriority w:val="99"/>
    <w:semiHidden/>
    <w:unhideWhenUsed/>
    <w:rsid w:val="00F127D8"/>
    <w:rPr>
      <w:rFonts w:ascii="Times New Roman" w:hAnsi="Times New Roman" w:cs="Times New Roman"/>
      <w:szCs w:val="24"/>
    </w:rPr>
  </w:style>
  <w:style w:type="character" w:styleId="Hyperlink">
    <w:name w:val="Hyperlink"/>
    <w:basedOn w:val="DefaultParagraphFont"/>
    <w:uiPriority w:val="99"/>
    <w:unhideWhenUsed/>
    <w:rsid w:val="00F127D8"/>
    <w:rPr>
      <w:color w:val="0000FF" w:themeColor="hyperlink"/>
      <w:u w:val="single"/>
    </w:rPr>
  </w:style>
  <w:style w:type="paragraph" w:styleId="Title">
    <w:name w:val="Title"/>
    <w:basedOn w:val="Normal"/>
    <w:next w:val="Normal"/>
    <w:link w:val="TitleChar"/>
    <w:uiPriority w:val="10"/>
    <w:qFormat/>
    <w:rsid w:val="00451F6C"/>
    <w:pPr>
      <w:spacing w:after="80" w:line="192" w:lineRule="auto"/>
      <w:ind w:left="1134"/>
      <w:jc w:val="left"/>
    </w:pPr>
    <w:rPr>
      <w:rFonts w:ascii="Calibri" w:eastAsia="Times New Roman" w:hAnsi="Calibri" w:cs="Times New Roman"/>
      <w:noProof/>
      <w:spacing w:val="-10"/>
      <w:kern w:val="28"/>
      <w:sz w:val="28"/>
      <w:szCs w:val="40"/>
      <w:lang w:val="en-US"/>
    </w:rPr>
  </w:style>
  <w:style w:type="character" w:customStyle="1" w:styleId="TitleChar">
    <w:name w:val="Title Char"/>
    <w:basedOn w:val="DefaultParagraphFont"/>
    <w:link w:val="Title"/>
    <w:uiPriority w:val="10"/>
    <w:rsid w:val="00451F6C"/>
    <w:rPr>
      <w:rFonts w:ascii="Calibri" w:eastAsia="Times New Roman" w:hAnsi="Calibri" w:cs="Times New Roman"/>
      <w:noProof/>
      <w:spacing w:val="-10"/>
      <w:kern w:val="28"/>
      <w:sz w:val="28"/>
      <w:szCs w:val="40"/>
      <w:lang w:val="en-US"/>
    </w:rPr>
  </w:style>
  <w:style w:type="character" w:styleId="CommentReference">
    <w:name w:val="annotation reference"/>
    <w:basedOn w:val="DefaultParagraphFont"/>
    <w:uiPriority w:val="99"/>
    <w:semiHidden/>
    <w:unhideWhenUsed/>
    <w:rsid w:val="00451F6C"/>
    <w:rPr>
      <w:sz w:val="16"/>
      <w:szCs w:val="16"/>
    </w:rPr>
  </w:style>
  <w:style w:type="paragraph" w:styleId="CommentText">
    <w:name w:val="annotation text"/>
    <w:basedOn w:val="Normal"/>
    <w:link w:val="CommentTextChar"/>
    <w:uiPriority w:val="99"/>
    <w:semiHidden/>
    <w:unhideWhenUsed/>
    <w:rsid w:val="00451F6C"/>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451F6C"/>
    <w:rPr>
      <w:sz w:val="20"/>
      <w:szCs w:val="20"/>
      <w:lang w:val="en-US"/>
    </w:rPr>
  </w:style>
  <w:style w:type="paragraph" w:styleId="CommentSubject">
    <w:name w:val="annotation subject"/>
    <w:basedOn w:val="CommentText"/>
    <w:next w:val="CommentText"/>
    <w:link w:val="CommentSubjectChar"/>
    <w:uiPriority w:val="99"/>
    <w:semiHidden/>
    <w:unhideWhenUsed/>
    <w:rsid w:val="00451F6C"/>
    <w:rPr>
      <w:b/>
      <w:bCs/>
      <w:lang w:val="sr-Latn-ME"/>
    </w:rPr>
  </w:style>
  <w:style w:type="character" w:customStyle="1" w:styleId="CommentSubjectChar">
    <w:name w:val="Comment Subject Char"/>
    <w:basedOn w:val="CommentTextChar"/>
    <w:link w:val="CommentSubject"/>
    <w:uiPriority w:val="99"/>
    <w:semiHidden/>
    <w:rsid w:val="00451F6C"/>
    <w:rPr>
      <w:b/>
      <w:bCs/>
      <w:sz w:val="20"/>
      <w:szCs w:val="20"/>
      <w:lang w:val="en-US"/>
    </w:rPr>
  </w:style>
  <w:style w:type="paragraph" w:styleId="ListParagraph">
    <w:name w:val="List Paragraph"/>
    <w:basedOn w:val="Normal"/>
    <w:uiPriority w:val="34"/>
    <w:qFormat/>
    <w:rsid w:val="00094000"/>
    <w:pPr>
      <w:ind w:left="720"/>
      <w:contextualSpacing/>
    </w:pPr>
  </w:style>
  <w:style w:type="paragraph" w:styleId="NoSpacing">
    <w:name w:val="No Spacing"/>
    <w:uiPriority w:val="1"/>
    <w:qFormat/>
    <w:rsid w:val="00440C05"/>
    <w:pPr>
      <w:spacing w:after="0" w:line="240" w:lineRule="auto"/>
    </w:pPr>
    <w:rPr>
      <w:lang w:val="sr-Latn-CS"/>
    </w:rPr>
  </w:style>
  <w:style w:type="character" w:styleId="Emphasis">
    <w:name w:val="Emphasis"/>
    <w:basedOn w:val="DefaultParagraphFont"/>
    <w:uiPriority w:val="20"/>
    <w:qFormat/>
    <w:rsid w:val="00213F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08072">
      <w:bodyDiv w:val="1"/>
      <w:marLeft w:val="0"/>
      <w:marRight w:val="0"/>
      <w:marTop w:val="0"/>
      <w:marBottom w:val="0"/>
      <w:divBdr>
        <w:top w:val="none" w:sz="0" w:space="0" w:color="auto"/>
        <w:left w:val="none" w:sz="0" w:space="0" w:color="auto"/>
        <w:bottom w:val="none" w:sz="0" w:space="0" w:color="auto"/>
        <w:right w:val="none" w:sz="0" w:space="0" w:color="auto"/>
      </w:divBdr>
    </w:div>
    <w:div w:id="183056834">
      <w:bodyDiv w:val="1"/>
      <w:marLeft w:val="0"/>
      <w:marRight w:val="0"/>
      <w:marTop w:val="0"/>
      <w:marBottom w:val="0"/>
      <w:divBdr>
        <w:top w:val="none" w:sz="0" w:space="0" w:color="auto"/>
        <w:left w:val="none" w:sz="0" w:space="0" w:color="auto"/>
        <w:bottom w:val="none" w:sz="0" w:space="0" w:color="auto"/>
        <w:right w:val="none" w:sz="0" w:space="0" w:color="auto"/>
      </w:divBdr>
    </w:div>
    <w:div w:id="192425012">
      <w:bodyDiv w:val="1"/>
      <w:marLeft w:val="0"/>
      <w:marRight w:val="0"/>
      <w:marTop w:val="0"/>
      <w:marBottom w:val="0"/>
      <w:divBdr>
        <w:top w:val="none" w:sz="0" w:space="0" w:color="auto"/>
        <w:left w:val="none" w:sz="0" w:space="0" w:color="auto"/>
        <w:bottom w:val="none" w:sz="0" w:space="0" w:color="auto"/>
        <w:right w:val="none" w:sz="0" w:space="0" w:color="auto"/>
      </w:divBdr>
    </w:div>
    <w:div w:id="323976082">
      <w:bodyDiv w:val="1"/>
      <w:marLeft w:val="0"/>
      <w:marRight w:val="0"/>
      <w:marTop w:val="0"/>
      <w:marBottom w:val="0"/>
      <w:divBdr>
        <w:top w:val="none" w:sz="0" w:space="0" w:color="auto"/>
        <w:left w:val="none" w:sz="0" w:space="0" w:color="auto"/>
        <w:bottom w:val="none" w:sz="0" w:space="0" w:color="auto"/>
        <w:right w:val="none" w:sz="0" w:space="0" w:color="auto"/>
      </w:divBdr>
    </w:div>
    <w:div w:id="521362215">
      <w:bodyDiv w:val="1"/>
      <w:marLeft w:val="0"/>
      <w:marRight w:val="0"/>
      <w:marTop w:val="0"/>
      <w:marBottom w:val="0"/>
      <w:divBdr>
        <w:top w:val="none" w:sz="0" w:space="0" w:color="auto"/>
        <w:left w:val="none" w:sz="0" w:space="0" w:color="auto"/>
        <w:bottom w:val="none" w:sz="0" w:space="0" w:color="auto"/>
        <w:right w:val="none" w:sz="0" w:space="0" w:color="auto"/>
      </w:divBdr>
    </w:div>
    <w:div w:id="548884776">
      <w:bodyDiv w:val="1"/>
      <w:marLeft w:val="0"/>
      <w:marRight w:val="0"/>
      <w:marTop w:val="0"/>
      <w:marBottom w:val="0"/>
      <w:divBdr>
        <w:top w:val="none" w:sz="0" w:space="0" w:color="auto"/>
        <w:left w:val="none" w:sz="0" w:space="0" w:color="auto"/>
        <w:bottom w:val="none" w:sz="0" w:space="0" w:color="auto"/>
        <w:right w:val="none" w:sz="0" w:space="0" w:color="auto"/>
      </w:divBdr>
    </w:div>
    <w:div w:id="694112042">
      <w:bodyDiv w:val="1"/>
      <w:marLeft w:val="0"/>
      <w:marRight w:val="0"/>
      <w:marTop w:val="0"/>
      <w:marBottom w:val="0"/>
      <w:divBdr>
        <w:top w:val="none" w:sz="0" w:space="0" w:color="auto"/>
        <w:left w:val="none" w:sz="0" w:space="0" w:color="auto"/>
        <w:bottom w:val="none" w:sz="0" w:space="0" w:color="auto"/>
        <w:right w:val="none" w:sz="0" w:space="0" w:color="auto"/>
      </w:divBdr>
    </w:div>
    <w:div w:id="975992855">
      <w:bodyDiv w:val="1"/>
      <w:marLeft w:val="0"/>
      <w:marRight w:val="0"/>
      <w:marTop w:val="0"/>
      <w:marBottom w:val="0"/>
      <w:divBdr>
        <w:top w:val="none" w:sz="0" w:space="0" w:color="auto"/>
        <w:left w:val="none" w:sz="0" w:space="0" w:color="auto"/>
        <w:bottom w:val="none" w:sz="0" w:space="0" w:color="auto"/>
        <w:right w:val="none" w:sz="0" w:space="0" w:color="auto"/>
      </w:divBdr>
    </w:div>
    <w:div w:id="164346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finansije@opstinativat.me" TargetMode="External"/><Relationship Id="rId2" Type="http://schemas.openxmlformats.org/officeDocument/2006/relationships/hyperlink" Target="http://www.opstinativat.me" TargetMode="External"/><Relationship Id="rId1" Type="http://schemas.openxmlformats.org/officeDocument/2006/relationships/image" Target="media/image1.png"/><Relationship Id="rId5" Type="http://schemas.openxmlformats.org/officeDocument/2006/relationships/hyperlink" Target="mailto:finansije@opstinativat.me" TargetMode="External"/><Relationship Id="rId4" Type="http://schemas.openxmlformats.org/officeDocument/2006/relationships/hyperlink" Target="http://www.opstinativat.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jjj</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7</Pages>
  <Words>3182</Words>
  <Characters>18143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 Crne Gore</dc:creator>
  <cp:keywords/>
  <dc:description/>
  <cp:lastModifiedBy>Dragana Franceskovic</cp:lastModifiedBy>
  <cp:revision>13</cp:revision>
  <cp:lastPrinted>2021-10-19T11:37:00Z</cp:lastPrinted>
  <dcterms:created xsi:type="dcterms:W3CDTF">2021-10-04T12:55:00Z</dcterms:created>
  <dcterms:modified xsi:type="dcterms:W3CDTF">2021-10-19T12:54:00Z</dcterms:modified>
</cp:coreProperties>
</file>